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Default="001F132B" w:rsidP="00B010DC">
      <w:pPr>
        <w:ind w:firstLineChars="500" w:firstLine="1405"/>
        <w:rPr>
          <w:b/>
          <w:sz w:val="28"/>
          <w:szCs w:val="28"/>
        </w:rPr>
      </w:pPr>
      <w:r w:rsidRPr="00B010DC">
        <w:rPr>
          <w:rFonts w:hint="eastAsia"/>
          <w:b/>
          <w:sz w:val="28"/>
          <w:szCs w:val="28"/>
        </w:rPr>
        <w:t>ヨハネによる福音書第５章　追加レジュメ</w:t>
      </w:r>
      <w:r w:rsidR="00B010DC" w:rsidRPr="00B010DC"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SQ1.22</w:t>
      </w:r>
      <w:r>
        <w:rPr>
          <w:rFonts w:hint="eastAsia"/>
          <w:sz w:val="22"/>
        </w:rPr>
        <w:t>節で、父はだれも裁かず、とあるが、以前文句を言ったエジプト人に蛇を落とさなかったか？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SQ2.25</w:t>
      </w:r>
      <w:r>
        <w:rPr>
          <w:rFonts w:hint="eastAsia"/>
          <w:sz w:val="22"/>
        </w:rPr>
        <w:t>節で、今がその時です、とある。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>その時とは？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>本当に今でしょうか？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SQ3.35</w:t>
      </w:r>
      <w:r>
        <w:rPr>
          <w:rFonts w:hint="eastAsia"/>
          <w:sz w:val="22"/>
        </w:rPr>
        <w:t>節で、その光の中で楽しむ、とあるが、どういうことだろうか？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sz w:val="22"/>
        </w:rPr>
      </w:pPr>
      <w:r>
        <w:rPr>
          <w:rFonts w:hint="eastAsia"/>
          <w:sz w:val="22"/>
        </w:rPr>
        <w:t>SQ4.42</w:t>
      </w:r>
      <w:r>
        <w:rPr>
          <w:rFonts w:hint="eastAsia"/>
          <w:sz w:val="22"/>
        </w:rPr>
        <w:t>節の、神の愛とは？神への愛か？神からの愛か？</w:t>
      </w:r>
    </w:p>
    <w:p w:rsidR="003F0266" w:rsidRDefault="003F0266" w:rsidP="00B010DC">
      <w:pPr>
        <w:rPr>
          <w:rFonts w:hint="eastAsia"/>
          <w:sz w:val="22"/>
        </w:rPr>
      </w:pPr>
    </w:p>
    <w:p w:rsidR="003F0266" w:rsidRDefault="003F0266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まとめ</w:t>
      </w:r>
    </w:p>
    <w:p w:rsidR="003F0266" w:rsidRDefault="003F0266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・神への愛が裁きへの基準となっているのではないか。</w:t>
      </w:r>
    </w:p>
    <w:p w:rsidR="003F0266" w:rsidRDefault="003F0266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奇跡を見せて人を救って、ユダヤ人を怒らせるのにもかかわらず布教を行い</w:t>
      </w:r>
    </w:p>
    <w:p w:rsidR="003F0266" w:rsidRDefault="003F0266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証言なり裁きを行い、イェルサレムでの活動を終える。</w:t>
      </w:r>
    </w:p>
    <w:p w:rsidR="003F0266" w:rsidRDefault="003F0266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今後に乞うご期待。</w:t>
      </w:r>
    </w:p>
    <w:p w:rsidR="003F0266" w:rsidRDefault="003F0266" w:rsidP="00B010DC">
      <w:pPr>
        <w:rPr>
          <w:rFonts w:hint="eastAsia"/>
          <w:b/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Pr="003F0266">
        <w:rPr>
          <w:rFonts w:hint="eastAsia"/>
          <w:b/>
          <w:sz w:val="28"/>
          <w:szCs w:val="28"/>
        </w:rPr>
        <w:t>モーセの書には、神の</w:t>
      </w:r>
      <w:r w:rsidRPr="003F0266">
        <w:rPr>
          <w:rFonts w:hint="eastAsia"/>
          <w:b/>
          <w:sz w:val="28"/>
          <w:szCs w:val="28"/>
        </w:rPr>
        <w:t>GOD</w:t>
      </w:r>
      <w:r w:rsidRPr="003F0266">
        <w:rPr>
          <w:rFonts w:hint="eastAsia"/>
          <w:b/>
          <w:sz w:val="28"/>
          <w:szCs w:val="28"/>
        </w:rPr>
        <w:t>っぷりが書かれている。</w:t>
      </w:r>
    </w:p>
    <w:p w:rsidR="003F0266" w:rsidRDefault="003F0266" w:rsidP="00B010DC">
      <w:pPr>
        <w:rPr>
          <w:rFonts w:hint="eastAsia"/>
          <w:szCs w:val="21"/>
        </w:rPr>
      </w:pPr>
      <w:r>
        <w:rPr>
          <w:rFonts w:hint="eastAsia"/>
          <w:szCs w:val="21"/>
        </w:rPr>
        <w:t>水口先生；キリスト自身が、旧約聖書について言及している。旧約が「神の怒り」だけを扱っているというのは一面的な理解であり、「神の愛」についても書かれているのである。</w:t>
      </w:r>
    </w:p>
    <w:p w:rsidR="00B010DC" w:rsidRDefault="003F0266" w:rsidP="00B010DC">
      <w:r>
        <w:rPr>
          <w:rFonts w:hint="eastAsia"/>
          <w:szCs w:val="21"/>
        </w:rPr>
        <w:t>歪んだものの見方をしてはいけませんよ。</w:t>
      </w:r>
      <w:bookmarkStart w:id="0" w:name="_GoBack"/>
      <w:bookmarkEnd w:id="0"/>
    </w:p>
    <w:sectPr w:rsidR="00B01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25" w:rsidRDefault="002B6225" w:rsidP="003F0266">
      <w:r>
        <w:separator/>
      </w:r>
    </w:p>
  </w:endnote>
  <w:endnote w:type="continuationSeparator" w:id="0">
    <w:p w:rsidR="002B6225" w:rsidRDefault="002B6225" w:rsidP="003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25" w:rsidRDefault="002B6225" w:rsidP="003F0266">
      <w:r>
        <w:separator/>
      </w:r>
    </w:p>
  </w:footnote>
  <w:footnote w:type="continuationSeparator" w:id="0">
    <w:p w:rsidR="002B6225" w:rsidRDefault="002B6225" w:rsidP="003F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B"/>
    <w:rsid w:val="001F132B"/>
    <w:rsid w:val="002B2909"/>
    <w:rsid w:val="002B6225"/>
    <w:rsid w:val="003F0266"/>
    <w:rsid w:val="004054C0"/>
    <w:rsid w:val="00696752"/>
    <w:rsid w:val="006B5B12"/>
    <w:rsid w:val="00B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66"/>
  </w:style>
  <w:style w:type="paragraph" w:styleId="a5">
    <w:name w:val="footer"/>
    <w:basedOn w:val="a"/>
    <w:link w:val="a6"/>
    <w:uiPriority w:val="99"/>
    <w:unhideWhenUsed/>
    <w:rsid w:val="003F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66"/>
  </w:style>
  <w:style w:type="paragraph" w:styleId="a5">
    <w:name w:val="footer"/>
    <w:basedOn w:val="a"/>
    <w:link w:val="a6"/>
    <w:uiPriority w:val="99"/>
    <w:unhideWhenUsed/>
    <w:rsid w:val="003F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root</cp:lastModifiedBy>
  <cp:revision>3</cp:revision>
  <dcterms:created xsi:type="dcterms:W3CDTF">2012-05-29T09:18:00Z</dcterms:created>
  <dcterms:modified xsi:type="dcterms:W3CDTF">2012-05-29T12:35:00Z</dcterms:modified>
</cp:coreProperties>
</file>