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B2" w:rsidRDefault="003540B2" w:rsidP="00995EC8">
      <w:r>
        <w:rPr>
          <w:rFonts w:hint="eastAsia"/>
        </w:rPr>
        <w:t>1</w:t>
      </w:r>
      <w:r>
        <w:rPr>
          <w:rFonts w:hint="eastAsia"/>
        </w:rPr>
        <w:t xml:space="preserve">　</w:t>
      </w:r>
      <w:bookmarkStart w:id="0" w:name="_GoBack"/>
      <w:bookmarkEnd w:id="0"/>
    </w:p>
    <w:p w:rsidR="00995EC8" w:rsidRDefault="00995EC8" w:rsidP="00995EC8">
      <w:r>
        <w:rPr>
          <w:rFonts w:hint="eastAsia"/>
        </w:rPr>
        <w:t>その後、イエスはガリラヤ湖、すなわちティベリアス湖の向こう岸に渡られた。</w:t>
      </w:r>
    </w:p>
    <w:p w:rsidR="003540B2" w:rsidRDefault="003540B2" w:rsidP="00995EC8">
      <w:r>
        <w:rPr>
          <w:rFonts w:hint="eastAsia"/>
        </w:rPr>
        <w:t>2</w:t>
      </w:r>
    </w:p>
    <w:p w:rsidR="00995EC8" w:rsidRDefault="00995EC8" w:rsidP="00995EC8">
      <w:r>
        <w:rPr>
          <w:rFonts w:hint="eastAsia"/>
        </w:rPr>
        <w:t>大勢の群衆が後を追った。イエスが病人たちになさったしるしを見たからである。</w:t>
      </w:r>
    </w:p>
    <w:p w:rsidR="003540B2" w:rsidRDefault="003540B2" w:rsidP="00995EC8">
      <w:r>
        <w:rPr>
          <w:rFonts w:hint="eastAsia"/>
        </w:rPr>
        <w:t>3</w:t>
      </w:r>
    </w:p>
    <w:p w:rsidR="00995EC8" w:rsidRDefault="00995EC8" w:rsidP="00995EC8">
      <w:r>
        <w:rPr>
          <w:rFonts w:hint="eastAsia"/>
        </w:rPr>
        <w:t>イエスは山に登り、弟子たちと一緒にそこにお座りになった。</w:t>
      </w:r>
    </w:p>
    <w:p w:rsidR="003540B2" w:rsidRDefault="0009162B" w:rsidP="0009162B">
      <w:pPr>
        <w:spacing w:line="480" w:lineRule="auto"/>
        <w:jc w:val="left"/>
      </w:pPr>
      <w:r>
        <w:rPr>
          <w:rFonts w:hint="eastAsia"/>
        </w:rPr>
        <w:t>4</w:t>
      </w:r>
    </w:p>
    <w:p w:rsidR="00995EC8" w:rsidRDefault="00995EC8" w:rsidP="00995EC8">
      <w:r>
        <w:rPr>
          <w:rFonts w:hint="eastAsia"/>
        </w:rPr>
        <w:t>ユダヤ人の祭りである過越祭が近づいていた。</w:t>
      </w:r>
    </w:p>
    <w:p w:rsidR="003540B2" w:rsidRDefault="003540B2" w:rsidP="00995EC8">
      <w:r>
        <w:rPr>
          <w:rFonts w:hint="eastAsia"/>
        </w:rPr>
        <w:t>5</w:t>
      </w:r>
    </w:p>
    <w:p w:rsidR="00995EC8" w:rsidRDefault="00995EC8" w:rsidP="00995EC8">
      <w:r>
        <w:rPr>
          <w:rFonts w:hint="eastAsia"/>
        </w:rPr>
        <w:t>イエスは目を上げ、大勢の群衆が御自分の方へ来るのを見て、フィリポに、「この人たちに食べさせるには、どこでパンを買えばよいだろうか」と言われたが、</w:t>
      </w:r>
    </w:p>
    <w:p w:rsidR="003540B2" w:rsidRDefault="003540B2" w:rsidP="00995EC8">
      <w:r>
        <w:rPr>
          <w:rFonts w:hint="eastAsia"/>
        </w:rPr>
        <w:t>6</w:t>
      </w:r>
    </w:p>
    <w:p w:rsidR="00995EC8" w:rsidRDefault="00995EC8" w:rsidP="00995EC8">
      <w:r>
        <w:rPr>
          <w:rFonts w:hint="eastAsia"/>
        </w:rPr>
        <w:t>こう言ったのはフィリポを試みるためであって、御自分では何をしようとしているか知っておられたのである。</w:t>
      </w:r>
    </w:p>
    <w:p w:rsidR="003540B2" w:rsidRDefault="003540B2" w:rsidP="00995EC8">
      <w:r>
        <w:rPr>
          <w:rFonts w:hint="eastAsia"/>
        </w:rPr>
        <w:t>7</w:t>
      </w:r>
    </w:p>
    <w:p w:rsidR="00995EC8" w:rsidRDefault="00995EC8" w:rsidP="00995EC8">
      <w:r>
        <w:rPr>
          <w:rFonts w:hint="eastAsia"/>
        </w:rPr>
        <w:t>フィリポは、「めいめいが少しずつ食べるためにも、二百デナリオン分のパンでは足りないでしょう」と答えた。</w:t>
      </w:r>
    </w:p>
    <w:p w:rsidR="003540B2" w:rsidRDefault="003540B2" w:rsidP="00995EC8">
      <w:r>
        <w:rPr>
          <w:rFonts w:hint="eastAsia"/>
        </w:rPr>
        <w:t>8</w:t>
      </w:r>
    </w:p>
    <w:p w:rsidR="00995EC8" w:rsidRDefault="00995EC8" w:rsidP="00995EC8">
      <w:r>
        <w:rPr>
          <w:rFonts w:hint="eastAsia"/>
        </w:rPr>
        <w:t>弟子の一人で、シモン・ペトロの兄弟アンデレが、イエスに言った。</w:t>
      </w:r>
    </w:p>
    <w:p w:rsidR="0009162B" w:rsidRDefault="0009162B" w:rsidP="00995EC8"/>
    <w:p w:rsidR="003540B2" w:rsidRDefault="0009162B" w:rsidP="00995EC8">
      <w:r>
        <w:rPr>
          <w:rFonts w:hint="eastAsia"/>
        </w:rPr>
        <w:t>MEMO</w:t>
      </w:r>
    </w:p>
    <w:p w:rsidR="005E2BEC" w:rsidRDefault="005E2BEC" w:rsidP="00995EC8">
      <w:pPr>
        <w:rPr>
          <w:rFonts w:hint="eastAsia"/>
        </w:rPr>
      </w:pPr>
      <w:r>
        <w:rPr>
          <w:rFonts w:hint="eastAsia"/>
        </w:rPr>
        <w:lastRenderedPageBreak/>
        <w:t>９</w:t>
      </w:r>
    </w:p>
    <w:p w:rsidR="0009162B" w:rsidRDefault="00995EC8" w:rsidP="00995EC8">
      <w:r>
        <w:rPr>
          <w:rFonts w:hint="eastAsia"/>
        </w:rPr>
        <w:t>「ここに大麦のパン五つと魚二匹とを持っている少年がいます。けれども、こんなに大勢</w:t>
      </w:r>
    </w:p>
    <w:p w:rsidR="0009162B" w:rsidRPr="001328A3" w:rsidRDefault="0009162B" w:rsidP="00995EC8"/>
    <w:p w:rsidR="00995EC8" w:rsidRDefault="00995EC8" w:rsidP="00995EC8">
      <w:r>
        <w:rPr>
          <w:rFonts w:hint="eastAsia"/>
        </w:rPr>
        <w:t>の人では、何の役にも立たないでしょう。」</w:t>
      </w:r>
    </w:p>
    <w:p w:rsidR="003540B2" w:rsidRDefault="003540B2" w:rsidP="00995EC8">
      <w:r>
        <w:rPr>
          <w:rFonts w:hint="eastAsia"/>
        </w:rPr>
        <w:t>10</w:t>
      </w:r>
    </w:p>
    <w:p w:rsidR="00995EC8" w:rsidRDefault="00995EC8" w:rsidP="00995EC8">
      <w:r>
        <w:rPr>
          <w:rFonts w:hint="eastAsia"/>
        </w:rPr>
        <w:t>イエスは、「人々を座らせなさい」と言われた。そこには草がたくさん生えていた。男たちはそこに座ったが、その数はおよそ五千人であった。</w:t>
      </w:r>
    </w:p>
    <w:p w:rsidR="003540B2" w:rsidRDefault="003540B2" w:rsidP="00995EC8">
      <w:r>
        <w:rPr>
          <w:rFonts w:hint="eastAsia"/>
        </w:rPr>
        <w:t>11</w:t>
      </w:r>
    </w:p>
    <w:p w:rsidR="00995EC8" w:rsidRDefault="00995EC8" w:rsidP="00995EC8">
      <w:r>
        <w:rPr>
          <w:rFonts w:hint="eastAsia"/>
        </w:rPr>
        <w:t>さて、イエスはパンを取り、感謝の祈りを唱えてから、座っている人々に分け与えられた。また、魚も同じようにして、欲しいだけ分け与えられた。</w:t>
      </w:r>
    </w:p>
    <w:p w:rsidR="003540B2" w:rsidRDefault="003540B2" w:rsidP="00995EC8">
      <w:r>
        <w:rPr>
          <w:rFonts w:hint="eastAsia"/>
        </w:rPr>
        <w:t>12</w:t>
      </w:r>
    </w:p>
    <w:p w:rsidR="00995EC8" w:rsidRDefault="00995EC8" w:rsidP="00995EC8">
      <w:r>
        <w:rPr>
          <w:rFonts w:hint="eastAsia"/>
        </w:rPr>
        <w:t>人々が満腹したとき、イエスは弟子たちに、「少しも無駄にならないように、残ったパンの屑を集めなさい」と言われた。</w:t>
      </w:r>
    </w:p>
    <w:p w:rsidR="003540B2" w:rsidRDefault="003540B2" w:rsidP="00995EC8">
      <w:r>
        <w:rPr>
          <w:rFonts w:hint="eastAsia"/>
        </w:rPr>
        <w:t>13</w:t>
      </w:r>
    </w:p>
    <w:p w:rsidR="00995EC8" w:rsidRDefault="00995EC8" w:rsidP="00995EC8">
      <w:r>
        <w:rPr>
          <w:rFonts w:hint="eastAsia"/>
        </w:rPr>
        <w:t>集めると、人々が五つの大麦パンを食べて、なお残ったパンの屑で、十二の籠がいっぱいになった。</w:t>
      </w:r>
    </w:p>
    <w:p w:rsidR="003540B2" w:rsidRDefault="003540B2" w:rsidP="00995EC8">
      <w:r>
        <w:rPr>
          <w:rFonts w:hint="eastAsia"/>
        </w:rPr>
        <w:t>14</w:t>
      </w:r>
    </w:p>
    <w:p w:rsidR="0009162B" w:rsidRDefault="00995EC8" w:rsidP="00995EC8">
      <w:r>
        <w:rPr>
          <w:rFonts w:hint="eastAsia"/>
        </w:rPr>
        <w:t>そこで、人々はイエスのなさったしるしを見て、「まさにこの人こそ、世に来られる預言者である」と言った。</w:t>
      </w:r>
    </w:p>
    <w:p w:rsidR="0009162B" w:rsidRPr="00BA5F73" w:rsidRDefault="0009162B" w:rsidP="00995EC8"/>
    <w:p w:rsidR="0009162B" w:rsidRDefault="0009162B" w:rsidP="00995EC8">
      <w:r>
        <w:rPr>
          <w:rFonts w:hint="eastAsia"/>
        </w:rPr>
        <w:t>MEMO</w:t>
      </w:r>
    </w:p>
    <w:p w:rsidR="00BA5F73" w:rsidRDefault="00BA5F73" w:rsidP="00995EC8"/>
    <w:p w:rsidR="00BA5F73" w:rsidRDefault="00BA5F73" w:rsidP="00995EC8"/>
    <w:p w:rsidR="005E2BEC" w:rsidRDefault="005E2BEC" w:rsidP="00995EC8">
      <w:r>
        <w:rPr>
          <w:rFonts w:hint="eastAsia"/>
        </w:rPr>
        <w:t>15</w:t>
      </w:r>
    </w:p>
    <w:p w:rsidR="00995EC8" w:rsidRDefault="00995EC8" w:rsidP="00995EC8">
      <w:r>
        <w:rPr>
          <w:rFonts w:hint="eastAsia"/>
        </w:rPr>
        <w:t>イエスは、人々が来て、自分を王にするために連れて行こうとしているのを知り、ひとりでまた山に退かれた。</w:t>
      </w:r>
    </w:p>
    <w:p w:rsidR="00995EC8" w:rsidRDefault="00995EC8" w:rsidP="00995EC8"/>
    <w:p w:rsidR="00995EC8" w:rsidRDefault="00995EC8" w:rsidP="00995EC8">
      <w:r>
        <w:rPr>
          <w:rFonts w:hint="eastAsia"/>
        </w:rPr>
        <w:t>◆湖の上を歩く</w:t>
      </w:r>
    </w:p>
    <w:p w:rsidR="003540B2" w:rsidRDefault="003540B2" w:rsidP="00995EC8">
      <w:r>
        <w:rPr>
          <w:rFonts w:hint="eastAsia"/>
        </w:rPr>
        <w:t>16</w:t>
      </w:r>
    </w:p>
    <w:p w:rsidR="00995EC8" w:rsidRDefault="00995EC8" w:rsidP="00995EC8">
      <w:r>
        <w:rPr>
          <w:rFonts w:hint="eastAsia"/>
        </w:rPr>
        <w:t>夕方になったので、弟子たちは湖畔へ下りて行った。</w:t>
      </w:r>
    </w:p>
    <w:p w:rsidR="003540B2" w:rsidRDefault="003540B2" w:rsidP="00995EC8">
      <w:r>
        <w:rPr>
          <w:rFonts w:hint="eastAsia"/>
        </w:rPr>
        <w:t>17</w:t>
      </w:r>
    </w:p>
    <w:p w:rsidR="00995EC8" w:rsidRDefault="00995EC8" w:rsidP="00995EC8">
      <w:r>
        <w:rPr>
          <w:rFonts w:hint="eastAsia"/>
        </w:rPr>
        <w:t>そして、舟に乗り、湖の向こう岸のカファルナウムに行こうとした。既に暗くなっていたが、イエスはまだ彼らのところには来ておられなかった。</w:t>
      </w:r>
    </w:p>
    <w:p w:rsidR="001328A3" w:rsidRDefault="001328A3" w:rsidP="001328A3">
      <w:r>
        <w:rPr>
          <w:rFonts w:hint="eastAsia"/>
        </w:rPr>
        <w:t>18</w:t>
      </w:r>
      <w:r>
        <w:rPr>
          <w:rFonts w:hint="eastAsia"/>
        </w:rPr>
        <w:tab/>
      </w:r>
    </w:p>
    <w:p w:rsidR="001328A3" w:rsidRPr="001328A3" w:rsidRDefault="001328A3" w:rsidP="001328A3">
      <w:r>
        <w:rPr>
          <w:rFonts w:hint="eastAsia"/>
        </w:rPr>
        <w:t>強い風が吹いて、湖は荒れ始めた。</w:t>
      </w:r>
    </w:p>
    <w:p w:rsidR="001328A3" w:rsidRDefault="001328A3" w:rsidP="001328A3">
      <w:r>
        <w:rPr>
          <w:rFonts w:hint="eastAsia"/>
        </w:rPr>
        <w:t xml:space="preserve">19 </w:t>
      </w:r>
    </w:p>
    <w:p w:rsidR="001328A3" w:rsidRDefault="001328A3" w:rsidP="001328A3">
      <w:r>
        <w:rPr>
          <w:rFonts w:hint="eastAsia"/>
        </w:rPr>
        <w:t>二十五ないし三十スタディオンばかり漕ぎ出したころ、イエスが湖の上を歩いて舟に近づいて来られるのを見て、彼らは恐れた。</w:t>
      </w:r>
    </w:p>
    <w:p w:rsidR="001328A3" w:rsidRDefault="001328A3" w:rsidP="001328A3">
      <w:r>
        <w:rPr>
          <w:rFonts w:hint="eastAsia"/>
        </w:rPr>
        <w:t>20</w:t>
      </w:r>
      <w:r>
        <w:rPr>
          <w:rFonts w:hint="eastAsia"/>
        </w:rPr>
        <w:tab/>
      </w:r>
    </w:p>
    <w:p w:rsidR="001328A3" w:rsidRDefault="001328A3" w:rsidP="001328A3">
      <w:r>
        <w:rPr>
          <w:rFonts w:hint="eastAsia"/>
        </w:rPr>
        <w:t>口語訳を見る</w:t>
      </w:r>
    </w:p>
    <w:p w:rsidR="001328A3" w:rsidRDefault="001328A3" w:rsidP="001328A3">
      <w:r>
        <w:rPr>
          <w:rFonts w:hint="eastAsia"/>
        </w:rPr>
        <w:t>イエスは言われた。「わたしだ。恐れることはない。」</w:t>
      </w:r>
    </w:p>
    <w:p w:rsidR="005E2BEC" w:rsidRDefault="005E2BEC" w:rsidP="001328A3">
      <w:pPr>
        <w:rPr>
          <w:rFonts w:hint="eastAsia"/>
        </w:rPr>
      </w:pPr>
    </w:p>
    <w:p w:rsidR="005E2BEC" w:rsidRDefault="005E2BEC" w:rsidP="001328A3">
      <w:pPr>
        <w:rPr>
          <w:rFonts w:hint="eastAsia"/>
        </w:rPr>
      </w:pPr>
    </w:p>
    <w:p w:rsidR="005E2BEC" w:rsidRDefault="005E2BEC" w:rsidP="001328A3">
      <w:pPr>
        <w:rPr>
          <w:rFonts w:hint="eastAsia"/>
        </w:rPr>
      </w:pPr>
      <w:r>
        <w:rPr>
          <w:rFonts w:hint="eastAsia"/>
        </w:rPr>
        <w:t>MEMO</w:t>
      </w:r>
    </w:p>
    <w:p w:rsidR="001328A3" w:rsidRDefault="001328A3" w:rsidP="001328A3">
      <w:r>
        <w:rPr>
          <w:rFonts w:hint="eastAsia"/>
        </w:rPr>
        <w:lastRenderedPageBreak/>
        <w:t>21</w:t>
      </w:r>
    </w:p>
    <w:p w:rsidR="001328A3" w:rsidRDefault="001328A3" w:rsidP="001328A3">
      <w:r>
        <w:rPr>
          <w:rFonts w:hint="eastAsia"/>
        </w:rPr>
        <w:t>そこで、彼らはイエスを舟に迎え入れようとした。すると間もなく、舟は目指す地に着いた。</w:t>
      </w:r>
    </w:p>
    <w:p w:rsidR="00995EC8" w:rsidRDefault="00995EC8" w:rsidP="00995EC8">
      <w:r>
        <w:rPr>
          <w:rFonts w:hint="eastAsia"/>
        </w:rPr>
        <w:t>◆イエスは命のパン</w:t>
      </w:r>
    </w:p>
    <w:p w:rsidR="003540B2" w:rsidRDefault="003540B2" w:rsidP="00995EC8"/>
    <w:p w:rsidR="003540B2" w:rsidRDefault="003540B2" w:rsidP="00995EC8">
      <w:r>
        <w:rPr>
          <w:rFonts w:hint="eastAsia"/>
        </w:rPr>
        <w:t>22</w:t>
      </w:r>
    </w:p>
    <w:p w:rsidR="00995EC8" w:rsidRDefault="00995EC8" w:rsidP="00995EC8">
      <w:r>
        <w:rPr>
          <w:rFonts w:hint="eastAsia"/>
        </w:rPr>
        <w:t>その翌日、湖の向こう岸に残っていた群衆は、そこには小舟が一そうしかなかったこと、また、イエスは弟子たちと一緒に舟に乗り込まれず、弟子たちだけが出かけたことに気づいた。</w:t>
      </w:r>
    </w:p>
    <w:p w:rsidR="003540B2" w:rsidRDefault="003540B2" w:rsidP="00995EC8">
      <w:r>
        <w:rPr>
          <w:rFonts w:hint="eastAsia"/>
        </w:rPr>
        <w:t>23</w:t>
      </w:r>
    </w:p>
    <w:p w:rsidR="0009162B" w:rsidRDefault="00995EC8" w:rsidP="00995EC8">
      <w:r>
        <w:rPr>
          <w:rFonts w:hint="eastAsia"/>
        </w:rPr>
        <w:t>ところが、ほかの小舟が数そうティベリアスから、主が感謝の祈りを唱えられた後に人々</w:t>
      </w:r>
    </w:p>
    <w:p w:rsidR="00995EC8" w:rsidRDefault="00995EC8" w:rsidP="00995EC8">
      <w:r>
        <w:rPr>
          <w:rFonts w:hint="eastAsia"/>
        </w:rPr>
        <w:t>がパンを食べた場所へ近づいて来た。</w:t>
      </w:r>
    </w:p>
    <w:p w:rsidR="003540B2" w:rsidRDefault="003540B2" w:rsidP="00995EC8">
      <w:r>
        <w:rPr>
          <w:rFonts w:hint="eastAsia"/>
        </w:rPr>
        <w:t>24</w:t>
      </w:r>
    </w:p>
    <w:p w:rsidR="00995EC8" w:rsidRDefault="00995EC8" w:rsidP="00995EC8">
      <w:r>
        <w:rPr>
          <w:rFonts w:hint="eastAsia"/>
        </w:rPr>
        <w:t>群衆は、イエスも弟子たちもそこにいないと知ると、自分たちもそれらの小舟に乗り、イエスを捜し求めてカファルナウムに来た。</w:t>
      </w:r>
    </w:p>
    <w:p w:rsidR="003540B2" w:rsidRDefault="003540B2" w:rsidP="00995EC8">
      <w:r>
        <w:rPr>
          <w:rFonts w:hint="eastAsia"/>
        </w:rPr>
        <w:t>25</w:t>
      </w:r>
    </w:p>
    <w:p w:rsidR="00995EC8" w:rsidRDefault="00995EC8" w:rsidP="00995EC8">
      <w:r>
        <w:rPr>
          <w:rFonts w:hint="eastAsia"/>
        </w:rPr>
        <w:t>そして、湖の向こう岸でイエスを見つけると、「ラビ、いつ、ここにおいでになったのですか」と言った。</w:t>
      </w:r>
    </w:p>
    <w:p w:rsidR="003540B2" w:rsidRDefault="003540B2" w:rsidP="00995EC8">
      <w:r>
        <w:rPr>
          <w:rFonts w:hint="eastAsia"/>
        </w:rPr>
        <w:t>26</w:t>
      </w:r>
    </w:p>
    <w:p w:rsidR="00995EC8" w:rsidRDefault="00995EC8" w:rsidP="00995EC8">
      <w:r>
        <w:rPr>
          <w:rFonts w:hint="eastAsia"/>
        </w:rPr>
        <w:t>イエスは答えて言われた。「はっきり言っておく。あなたがたがわたしを捜しているのは、しるしを見たからではなく、パンを食べて満腹したからだ。</w:t>
      </w:r>
    </w:p>
    <w:p w:rsidR="005E2BEC" w:rsidRDefault="005E2BEC" w:rsidP="00995EC8">
      <w:r>
        <w:rPr>
          <w:rFonts w:hint="eastAsia"/>
        </w:rPr>
        <w:t>MEMO</w:t>
      </w:r>
    </w:p>
    <w:p w:rsidR="00BA5F73" w:rsidRDefault="005E2BEC" w:rsidP="00995EC8">
      <w:r>
        <w:rPr>
          <w:rFonts w:hint="eastAsia"/>
        </w:rPr>
        <w:lastRenderedPageBreak/>
        <w:t>27</w:t>
      </w:r>
    </w:p>
    <w:p w:rsidR="001328A3" w:rsidRDefault="00995EC8" w:rsidP="00995EC8">
      <w:r>
        <w:rPr>
          <w:rFonts w:hint="eastAsia"/>
        </w:rPr>
        <w:t>朽ちる食べ物のためではなく、いつまでもなくならないで、永遠の命に至る食べ物のため</w:t>
      </w:r>
    </w:p>
    <w:p w:rsidR="00995EC8" w:rsidRDefault="00995EC8" w:rsidP="00995EC8">
      <w:r>
        <w:rPr>
          <w:rFonts w:hint="eastAsia"/>
        </w:rPr>
        <w:t>に働きなさい。これこそ、人の子があなたがたに与える食べ物である。父である神が、人の子を認証されたからである。」</w:t>
      </w:r>
    </w:p>
    <w:p w:rsidR="003540B2" w:rsidRDefault="003540B2" w:rsidP="00995EC8">
      <w:r>
        <w:rPr>
          <w:rFonts w:hint="eastAsia"/>
        </w:rPr>
        <w:t>28</w:t>
      </w:r>
    </w:p>
    <w:p w:rsidR="00995EC8" w:rsidRDefault="00995EC8" w:rsidP="00995EC8">
      <w:r>
        <w:rPr>
          <w:rFonts w:hint="eastAsia"/>
        </w:rPr>
        <w:t>そこで彼らが、「神の業を行うためには、何をしたらよいでしょうか」と言うと、</w:t>
      </w:r>
    </w:p>
    <w:p w:rsidR="003540B2" w:rsidRDefault="003540B2" w:rsidP="00995EC8">
      <w:r>
        <w:rPr>
          <w:rFonts w:hint="eastAsia"/>
        </w:rPr>
        <w:t>29</w:t>
      </w:r>
    </w:p>
    <w:p w:rsidR="00995EC8" w:rsidRDefault="00995EC8" w:rsidP="00995EC8">
      <w:r>
        <w:rPr>
          <w:rFonts w:hint="eastAsia"/>
        </w:rPr>
        <w:t>イエスは答えて言われた。「神がお遣わしになった者を信じること、それが神の業である。」</w:t>
      </w:r>
    </w:p>
    <w:p w:rsidR="0009162B" w:rsidRDefault="003540B2" w:rsidP="00995EC8">
      <w:r>
        <w:rPr>
          <w:rFonts w:hint="eastAsia"/>
        </w:rPr>
        <w:t>30</w:t>
      </w:r>
    </w:p>
    <w:p w:rsidR="00995EC8" w:rsidRDefault="00995EC8" w:rsidP="00995EC8">
      <w:r>
        <w:rPr>
          <w:rFonts w:hint="eastAsia"/>
        </w:rPr>
        <w:t>そこで、彼らは言った。「それでは、わたしたちが見てあなたを信じることができるように、どんなしるしを行ってくださいますか。どのようなことをしてくださいますか。</w:t>
      </w:r>
    </w:p>
    <w:p w:rsidR="003540B2" w:rsidRDefault="003540B2" w:rsidP="00995EC8">
      <w:r>
        <w:rPr>
          <w:rFonts w:hint="eastAsia"/>
        </w:rPr>
        <w:t>31</w:t>
      </w:r>
    </w:p>
    <w:p w:rsidR="00995EC8" w:rsidRDefault="00995EC8" w:rsidP="00995EC8">
      <w:r>
        <w:rPr>
          <w:rFonts w:hint="eastAsia"/>
        </w:rPr>
        <w:t>わたしたちの先祖は、荒れ野でマンナを食べました。『天からのパンを彼らに与えて食べさせた』と書いてあるとおりです。」</w:t>
      </w:r>
    </w:p>
    <w:p w:rsidR="003540B2" w:rsidRDefault="003540B2" w:rsidP="00995EC8">
      <w:r>
        <w:rPr>
          <w:rFonts w:hint="eastAsia"/>
        </w:rPr>
        <w:t>32</w:t>
      </w:r>
    </w:p>
    <w:p w:rsidR="00995EC8" w:rsidRDefault="00995EC8" w:rsidP="00995EC8">
      <w:r>
        <w:rPr>
          <w:rFonts w:hint="eastAsia"/>
        </w:rPr>
        <w:t>すると、イエスは言われた。「はっきり言っておく。モーセが天からのパンをあなたがたに与えたのではなく、わたしの父が天からのまことのパンをお与えになる。</w:t>
      </w:r>
    </w:p>
    <w:p w:rsidR="003540B2" w:rsidRDefault="003540B2" w:rsidP="00995EC8">
      <w:r>
        <w:rPr>
          <w:rFonts w:hint="eastAsia"/>
        </w:rPr>
        <w:t>33</w:t>
      </w:r>
    </w:p>
    <w:p w:rsidR="00995EC8" w:rsidRDefault="00995EC8" w:rsidP="00995EC8">
      <w:r>
        <w:rPr>
          <w:rFonts w:hint="eastAsia"/>
        </w:rPr>
        <w:t>神のパンは、天から降って来て、世に命を与えるものである。」</w:t>
      </w:r>
    </w:p>
    <w:p w:rsidR="003540B2" w:rsidRDefault="003540B2" w:rsidP="00995EC8">
      <w:r>
        <w:rPr>
          <w:rFonts w:hint="eastAsia"/>
        </w:rPr>
        <w:t>34</w:t>
      </w:r>
    </w:p>
    <w:p w:rsidR="001328A3" w:rsidRPr="00BA5F73" w:rsidRDefault="00995EC8" w:rsidP="00995EC8">
      <w:r>
        <w:rPr>
          <w:rFonts w:hint="eastAsia"/>
        </w:rPr>
        <w:t>そこで、彼らが、「主よ、そのパンをいつもわたしたちにください」と言うと、</w:t>
      </w:r>
    </w:p>
    <w:p w:rsidR="001328A3" w:rsidRDefault="001328A3" w:rsidP="00995EC8">
      <w:r>
        <w:rPr>
          <w:rFonts w:hint="eastAsia"/>
        </w:rPr>
        <w:t>MEMO</w:t>
      </w:r>
    </w:p>
    <w:p w:rsidR="003540B2" w:rsidRDefault="003540B2" w:rsidP="00995EC8">
      <w:r>
        <w:rPr>
          <w:rFonts w:hint="eastAsia"/>
        </w:rPr>
        <w:lastRenderedPageBreak/>
        <w:t>35</w:t>
      </w:r>
    </w:p>
    <w:p w:rsidR="00995EC8" w:rsidRDefault="00995EC8" w:rsidP="00995EC8">
      <w:r>
        <w:rPr>
          <w:rFonts w:hint="eastAsia"/>
        </w:rPr>
        <w:t>イエスは言われた。「わたしが命のパンである。わたしのもとに来る者は決して飢えることがなく、わたしを信じる者は決して渇くことがない。</w:t>
      </w:r>
    </w:p>
    <w:p w:rsidR="003540B2" w:rsidRDefault="003540B2" w:rsidP="00995EC8">
      <w:r>
        <w:rPr>
          <w:rFonts w:hint="eastAsia"/>
        </w:rPr>
        <w:t>36</w:t>
      </w:r>
    </w:p>
    <w:p w:rsidR="00995EC8" w:rsidRDefault="00995EC8" w:rsidP="00995EC8">
      <w:r>
        <w:rPr>
          <w:rFonts w:hint="eastAsia"/>
        </w:rPr>
        <w:t>しかし、前にも言ったように、あなたがたはわたしを見ているのに、信じない。</w:t>
      </w:r>
    </w:p>
    <w:p w:rsidR="003540B2" w:rsidRDefault="003540B2" w:rsidP="00995EC8">
      <w:r>
        <w:rPr>
          <w:rFonts w:hint="eastAsia"/>
        </w:rPr>
        <w:t>37</w:t>
      </w:r>
    </w:p>
    <w:p w:rsidR="0009162B" w:rsidRDefault="00995EC8" w:rsidP="00995EC8">
      <w:r>
        <w:rPr>
          <w:rFonts w:hint="eastAsia"/>
        </w:rPr>
        <w:t>父がわたしにお与えになる人は皆、わたしのところに来る。わたしのもとに来る人を、わたしは決して追い出さない。</w:t>
      </w:r>
    </w:p>
    <w:p w:rsidR="003540B2" w:rsidRDefault="003540B2" w:rsidP="00995EC8">
      <w:r>
        <w:rPr>
          <w:rFonts w:hint="eastAsia"/>
        </w:rPr>
        <w:t>38</w:t>
      </w:r>
    </w:p>
    <w:p w:rsidR="00995EC8" w:rsidRDefault="00995EC8" w:rsidP="00995EC8">
      <w:r>
        <w:rPr>
          <w:rFonts w:hint="eastAsia"/>
        </w:rPr>
        <w:t>わたしが天から降って来たのは、自分の意志を行うためではなく、わたしをお遣わしになった方の御心を行うためである。</w:t>
      </w:r>
    </w:p>
    <w:p w:rsidR="003540B2" w:rsidRDefault="003540B2" w:rsidP="00995EC8">
      <w:r>
        <w:rPr>
          <w:rFonts w:hint="eastAsia"/>
        </w:rPr>
        <w:t>39</w:t>
      </w:r>
    </w:p>
    <w:p w:rsidR="00995EC8" w:rsidRDefault="00995EC8" w:rsidP="00995EC8">
      <w:r>
        <w:rPr>
          <w:rFonts w:hint="eastAsia"/>
        </w:rPr>
        <w:t>わたしをお遣わしになった方の御心とは、わたしに与えてくださった人を一人も失わないで、終わりの日に復活させることである。</w:t>
      </w:r>
    </w:p>
    <w:p w:rsidR="003540B2" w:rsidRDefault="003540B2" w:rsidP="00995EC8">
      <w:r>
        <w:rPr>
          <w:rFonts w:hint="eastAsia"/>
        </w:rPr>
        <w:t>40</w:t>
      </w:r>
    </w:p>
    <w:p w:rsidR="00995EC8" w:rsidRDefault="00995EC8" w:rsidP="00995EC8">
      <w:r>
        <w:rPr>
          <w:rFonts w:hint="eastAsia"/>
        </w:rPr>
        <w:t>わたしの父の御心は、子を見て信じる者が皆永遠の命を得ることであり、わたしがその人を終わりの日に復活させることだからである。」</w:t>
      </w:r>
    </w:p>
    <w:p w:rsidR="000368AB" w:rsidRDefault="000368AB" w:rsidP="00995EC8"/>
    <w:p w:rsidR="0055031B" w:rsidRDefault="000368AB" w:rsidP="00995EC8">
      <w:r>
        <w:rPr>
          <w:rFonts w:hint="eastAsia"/>
        </w:rPr>
        <w:t>MEMO</w:t>
      </w:r>
      <w:r w:rsidR="00995EC8">
        <w:tab/>
      </w:r>
    </w:p>
    <w:sectPr w:rsidR="0055031B" w:rsidSect="0009162B">
      <w:headerReference w:type="default" r:id="rId8"/>
      <w:headerReference w:type="first" r:id="rId9"/>
      <w:pgSz w:w="11906" w:h="16838"/>
      <w:pgMar w:top="1985" w:right="1701" w:bottom="6691" w:left="1701" w:header="107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FE" w:rsidRDefault="00D55BFE" w:rsidP="00995EC8">
      <w:r>
        <w:separator/>
      </w:r>
    </w:p>
  </w:endnote>
  <w:endnote w:type="continuationSeparator" w:id="0">
    <w:p w:rsidR="00D55BFE" w:rsidRDefault="00D55BFE" w:rsidP="0099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FE" w:rsidRDefault="00D55BFE" w:rsidP="00995EC8">
      <w:r>
        <w:separator/>
      </w:r>
    </w:p>
  </w:footnote>
  <w:footnote w:type="continuationSeparator" w:id="0">
    <w:p w:rsidR="00D55BFE" w:rsidRDefault="00D55BFE" w:rsidP="00995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EC8" w:rsidRDefault="00995EC8" w:rsidP="0009162B">
    <w:pPr>
      <w:pStyle w:val="a3"/>
      <w:ind w:righ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2B" w:rsidRDefault="0009162B" w:rsidP="0009162B">
    <w:pPr>
      <w:pStyle w:val="a3"/>
      <w:jc w:val="right"/>
    </w:pPr>
    <w:r>
      <w:rPr>
        <w:rFonts w:hint="eastAsia"/>
      </w:rPr>
      <w:t>６月５日　ヨハネによる福音書　６．１～４０</w:t>
    </w:r>
  </w:p>
  <w:p w:rsidR="0009162B" w:rsidRDefault="0009162B" w:rsidP="0009162B">
    <w:pPr>
      <w:pStyle w:val="a3"/>
      <w:jc w:val="right"/>
    </w:pPr>
    <w:r>
      <w:rPr>
        <w:rFonts w:hint="eastAsia"/>
      </w:rPr>
      <w:t>レポーター　津崎</w:t>
    </w:r>
  </w:p>
  <w:p w:rsidR="0009162B" w:rsidRDefault="000916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C8"/>
    <w:rsid w:val="000368AB"/>
    <w:rsid w:val="0009162B"/>
    <w:rsid w:val="000D4326"/>
    <w:rsid w:val="001328A3"/>
    <w:rsid w:val="00310926"/>
    <w:rsid w:val="003230C4"/>
    <w:rsid w:val="003540B2"/>
    <w:rsid w:val="0055031B"/>
    <w:rsid w:val="005A7BD0"/>
    <w:rsid w:val="005E2BEC"/>
    <w:rsid w:val="00797BE8"/>
    <w:rsid w:val="00995EC8"/>
    <w:rsid w:val="00BA5F73"/>
    <w:rsid w:val="00D5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EC8"/>
  </w:style>
  <w:style w:type="paragraph" w:styleId="a5">
    <w:name w:val="footer"/>
    <w:basedOn w:val="a"/>
    <w:link w:val="a6"/>
    <w:uiPriority w:val="99"/>
    <w:unhideWhenUsed/>
    <w:rsid w:val="00995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EC8"/>
  </w:style>
  <w:style w:type="paragraph" w:styleId="a7">
    <w:name w:val="Balloon Text"/>
    <w:basedOn w:val="a"/>
    <w:link w:val="a8"/>
    <w:uiPriority w:val="99"/>
    <w:semiHidden/>
    <w:unhideWhenUsed/>
    <w:rsid w:val="00995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E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EC8"/>
  </w:style>
  <w:style w:type="paragraph" w:styleId="a5">
    <w:name w:val="footer"/>
    <w:basedOn w:val="a"/>
    <w:link w:val="a6"/>
    <w:uiPriority w:val="99"/>
    <w:unhideWhenUsed/>
    <w:rsid w:val="00995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EC8"/>
  </w:style>
  <w:style w:type="paragraph" w:styleId="a7">
    <w:name w:val="Balloon Text"/>
    <w:basedOn w:val="a"/>
    <w:link w:val="a8"/>
    <w:uiPriority w:val="99"/>
    <w:semiHidden/>
    <w:unhideWhenUsed/>
    <w:rsid w:val="00995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92BA6-06AB-4A60-AF4F-D8C82E58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dcterms:created xsi:type="dcterms:W3CDTF">2012-06-02T16:09:00Z</dcterms:created>
  <dcterms:modified xsi:type="dcterms:W3CDTF">2012-06-04T12:22:00Z</dcterms:modified>
</cp:coreProperties>
</file>