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66" w:rsidRDefault="00D64047" w:rsidP="00D64047">
      <w:pPr>
        <w:jc w:val="center"/>
        <w:rPr>
          <w:rFonts w:hint="eastAsia"/>
          <w:sz w:val="28"/>
          <w:szCs w:val="28"/>
        </w:rPr>
      </w:pPr>
      <w:r>
        <w:rPr>
          <w:rFonts w:hint="eastAsia"/>
          <w:sz w:val="28"/>
          <w:szCs w:val="28"/>
        </w:rPr>
        <w:t>創世記１４・１５章</w:t>
      </w:r>
    </w:p>
    <w:p w:rsidR="00D64047" w:rsidRDefault="00D64047" w:rsidP="00D64047">
      <w:pPr>
        <w:jc w:val="center"/>
        <w:rPr>
          <w:rFonts w:hint="eastAsia"/>
          <w:sz w:val="24"/>
          <w:szCs w:val="24"/>
        </w:rPr>
      </w:pPr>
      <w:r>
        <w:rPr>
          <w:rFonts w:hint="eastAsia"/>
          <w:sz w:val="28"/>
          <w:szCs w:val="28"/>
        </w:rPr>
        <w:t xml:space="preserve">　　　　　　　　　　　　　　　　　　　　　　</w:t>
      </w:r>
      <w:r>
        <w:rPr>
          <w:rFonts w:hint="eastAsia"/>
          <w:sz w:val="24"/>
          <w:szCs w:val="24"/>
        </w:rPr>
        <w:t>文責五</w:t>
      </w:r>
    </w:p>
    <w:p w:rsidR="00D64047" w:rsidRDefault="00D64047" w:rsidP="00D64047">
      <w:pPr>
        <w:jc w:val="left"/>
        <w:rPr>
          <w:rFonts w:hint="eastAsia"/>
          <w:sz w:val="24"/>
          <w:szCs w:val="24"/>
        </w:rPr>
      </w:pPr>
      <w:r>
        <w:rPr>
          <w:rFonts w:hint="eastAsia"/>
          <w:sz w:val="24"/>
          <w:szCs w:val="24"/>
        </w:rPr>
        <w:t>１４章</w:t>
      </w:r>
      <w:r w:rsidR="00872BDA">
        <w:rPr>
          <w:rFonts w:hint="eastAsia"/>
          <w:sz w:val="24"/>
          <w:szCs w:val="24"/>
        </w:rPr>
        <w:t xml:space="preserve">　</w:t>
      </w:r>
    </w:p>
    <w:p w:rsidR="00E62945" w:rsidRDefault="00E62945" w:rsidP="00D64047">
      <w:pPr>
        <w:jc w:val="left"/>
        <w:rPr>
          <w:rFonts w:hint="eastAsia"/>
          <w:sz w:val="24"/>
          <w:szCs w:val="24"/>
        </w:rPr>
      </w:pPr>
    </w:p>
    <w:p w:rsidR="00D64047" w:rsidRDefault="0022195C" w:rsidP="00D64047">
      <w:pPr>
        <w:jc w:val="left"/>
        <w:rPr>
          <w:rFonts w:hint="eastAsia"/>
          <w:sz w:val="24"/>
          <w:szCs w:val="24"/>
        </w:rPr>
      </w:pPr>
      <w:r>
        <w:rPr>
          <w:rFonts w:hint="eastAsia"/>
          <w:sz w:val="24"/>
          <w:szCs w:val="24"/>
        </w:rPr>
        <w:t>[</w:t>
      </w:r>
      <w:r w:rsidR="00872BDA">
        <w:rPr>
          <w:sz w:val="24"/>
          <w:szCs w:val="24"/>
        </w:rPr>
        <w:t>あらすじ</w:t>
      </w:r>
      <w:r>
        <w:rPr>
          <w:rFonts w:hint="eastAsia"/>
          <w:sz w:val="24"/>
          <w:szCs w:val="24"/>
        </w:rPr>
        <w:t>]</w:t>
      </w:r>
    </w:p>
    <w:p w:rsidR="001C561B" w:rsidRDefault="001C561B" w:rsidP="00D64047">
      <w:pPr>
        <w:jc w:val="left"/>
        <w:rPr>
          <w:rFonts w:hint="eastAsia"/>
          <w:sz w:val="24"/>
          <w:szCs w:val="24"/>
        </w:rPr>
      </w:pPr>
      <w:r>
        <w:rPr>
          <w:rFonts w:hint="eastAsia"/>
          <w:sz w:val="24"/>
          <w:szCs w:val="24"/>
        </w:rPr>
        <w:t>メソポタミア連合軍</w:t>
      </w:r>
      <w:r w:rsidR="00872BDA">
        <w:rPr>
          <w:rFonts w:hint="eastAsia"/>
          <w:sz w:val="24"/>
          <w:szCs w:val="24"/>
        </w:rPr>
        <w:t>（</w:t>
      </w:r>
      <w:r w:rsidR="00872BDA">
        <w:t>シヌアルの王アムラフェル、エラサルの王アルヨク、エラムの王ケドルラオメル、ゴイムの王ティデアル</w:t>
      </w:r>
      <w:r w:rsidR="00872BDA">
        <w:rPr>
          <w:rFonts w:hint="eastAsia"/>
          <w:sz w:val="24"/>
          <w:szCs w:val="24"/>
        </w:rPr>
        <w:t>）に</w:t>
      </w:r>
      <w:r w:rsidR="00891FAD">
        <w:rPr>
          <w:rFonts w:hint="eastAsia"/>
          <w:sz w:val="24"/>
          <w:szCs w:val="24"/>
        </w:rPr>
        <w:t>カナン</w:t>
      </w:r>
      <w:r w:rsidR="00872BDA">
        <w:rPr>
          <w:rFonts w:hint="eastAsia"/>
          <w:sz w:val="24"/>
          <w:szCs w:val="24"/>
        </w:rPr>
        <w:t>の王たち（</w:t>
      </w:r>
      <w:r w:rsidR="00872BDA">
        <w:t>ソドムの王ベラ、ゴモラの王ビルシャ、アデマの王シヌアブ、ツェボイムの王シェムエベル、ベラの王、すなわち、ツォアルの王</w:t>
      </w:r>
      <w:r w:rsidR="00872BDA">
        <w:rPr>
          <w:rFonts w:hint="eastAsia"/>
          <w:sz w:val="24"/>
          <w:szCs w:val="24"/>
        </w:rPr>
        <w:t>）が反逆→</w:t>
      </w:r>
      <w:r w:rsidR="00891FAD">
        <w:rPr>
          <w:rFonts w:hint="eastAsia"/>
          <w:sz w:val="24"/>
          <w:szCs w:val="24"/>
        </w:rPr>
        <w:t>カナン</w:t>
      </w:r>
      <w:r w:rsidR="00872BDA">
        <w:rPr>
          <w:rFonts w:hint="eastAsia"/>
          <w:sz w:val="24"/>
          <w:szCs w:val="24"/>
        </w:rPr>
        <w:t>の王たちはフル○ッコにされ、全財産を失う＆ソドムに住んでいたロトが捕虜にされる→アブラムは手勢</w:t>
      </w:r>
      <w:r>
        <w:rPr>
          <w:rFonts w:hint="eastAsia"/>
          <w:sz w:val="24"/>
          <w:szCs w:val="24"/>
        </w:rPr>
        <w:t>３１８人を引き連れメソポタミア軍と戦闘→アブラムの勝利＆没収された財産を取り返し、ロト含む捕虜を開放→メルキゼデクがアブラムを祝福</w:t>
      </w:r>
    </w:p>
    <w:p w:rsidR="001C561B" w:rsidRDefault="001C561B" w:rsidP="00D64047">
      <w:pPr>
        <w:jc w:val="left"/>
        <w:rPr>
          <w:rFonts w:hint="eastAsia"/>
          <w:sz w:val="24"/>
          <w:szCs w:val="24"/>
        </w:rPr>
      </w:pPr>
    </w:p>
    <w:p w:rsidR="00E62945" w:rsidRDefault="00E62945" w:rsidP="00D64047">
      <w:pPr>
        <w:jc w:val="left"/>
        <w:rPr>
          <w:rFonts w:hint="eastAsia"/>
          <w:sz w:val="24"/>
        </w:rPr>
      </w:pPr>
      <w:r>
        <w:rPr>
          <w:rFonts w:hint="eastAsia"/>
          <w:sz w:val="24"/>
        </w:rPr>
        <w:t>問い１：</w:t>
      </w:r>
      <w:r w:rsidR="00542362">
        <w:rPr>
          <w:rFonts w:hint="eastAsia"/>
          <w:sz w:val="24"/>
        </w:rPr>
        <w:t>アブラムが勝利することができたのはなぜか？</w:t>
      </w:r>
      <w:r w:rsidR="00124192">
        <w:rPr>
          <w:rFonts w:hint="eastAsia"/>
          <w:sz w:val="24"/>
        </w:rPr>
        <w:t>（</w:t>
      </w:r>
      <w:r w:rsidR="00124192" w:rsidRPr="00124192">
        <w:rPr>
          <w:rFonts w:hint="eastAsia"/>
          <w:sz w:val="24"/>
        </w:rPr>
        <w:t>メソポタミア連合軍は現在のシリア、イラク、イラン南西部</w:t>
      </w:r>
      <w:r w:rsidR="00124192">
        <w:rPr>
          <w:rFonts w:hint="eastAsia"/>
          <w:sz w:val="24"/>
        </w:rPr>
        <w:t>あたり</w:t>
      </w:r>
      <w:r w:rsidR="00124192" w:rsidRPr="00124192">
        <w:rPr>
          <w:rFonts w:hint="eastAsia"/>
          <w:sz w:val="24"/>
        </w:rPr>
        <w:t>の国々が集まった大軍だった</w:t>
      </w:r>
      <w:r w:rsidR="00124192">
        <w:rPr>
          <w:rFonts w:hint="eastAsia"/>
          <w:sz w:val="24"/>
        </w:rPr>
        <w:t>。</w:t>
      </w:r>
      <w:r w:rsidR="00891FAD">
        <w:rPr>
          <w:rFonts w:hint="eastAsia"/>
          <w:sz w:val="24"/>
        </w:rPr>
        <w:t>カナン</w:t>
      </w:r>
      <w:r w:rsidR="00124192" w:rsidRPr="00124192">
        <w:rPr>
          <w:rFonts w:hint="eastAsia"/>
          <w:sz w:val="24"/>
        </w:rPr>
        <w:t>の王たちの国々は全部足しても東京２３区くらい</w:t>
      </w:r>
      <w:r w:rsidR="00124192">
        <w:rPr>
          <w:rFonts w:hint="eastAsia"/>
          <w:sz w:val="24"/>
        </w:rPr>
        <w:t>）</w:t>
      </w:r>
    </w:p>
    <w:p w:rsidR="00542362" w:rsidRDefault="00542362" w:rsidP="00D64047">
      <w:pPr>
        <w:jc w:val="left"/>
        <w:rPr>
          <w:rFonts w:hint="eastAsia"/>
          <w:sz w:val="24"/>
        </w:rPr>
      </w:pPr>
    </w:p>
    <w:p w:rsidR="00542362" w:rsidRDefault="00542362" w:rsidP="00D64047">
      <w:pPr>
        <w:jc w:val="left"/>
        <w:rPr>
          <w:rFonts w:hint="eastAsia"/>
          <w:sz w:val="24"/>
        </w:rPr>
      </w:pPr>
      <w:r>
        <w:rPr>
          <w:rFonts w:hint="eastAsia"/>
          <w:sz w:val="24"/>
        </w:rPr>
        <w:t>問い２：</w:t>
      </w:r>
      <w:r w:rsidR="00891FAD">
        <w:rPr>
          <w:rFonts w:hint="eastAsia"/>
          <w:sz w:val="24"/>
        </w:rPr>
        <w:t>アブラムはなぜ、自分の分の報酬を受け取らなかったのだろう？</w:t>
      </w:r>
    </w:p>
    <w:p w:rsidR="00891FAD" w:rsidRDefault="00891FAD" w:rsidP="00D64047">
      <w:pPr>
        <w:jc w:val="left"/>
        <w:rPr>
          <w:rFonts w:hint="eastAsia"/>
          <w:sz w:val="24"/>
        </w:rPr>
      </w:pPr>
    </w:p>
    <w:p w:rsidR="00891FAD" w:rsidRDefault="00891FAD" w:rsidP="00D64047">
      <w:pPr>
        <w:jc w:val="left"/>
        <w:rPr>
          <w:rFonts w:hint="eastAsia"/>
          <w:sz w:val="24"/>
        </w:rPr>
      </w:pPr>
      <w:r>
        <w:rPr>
          <w:rFonts w:hint="eastAsia"/>
          <w:sz w:val="24"/>
        </w:rPr>
        <w:t>問い３：１２章から</w:t>
      </w:r>
      <w:r w:rsidR="00F3321B">
        <w:rPr>
          <w:rFonts w:hint="eastAsia"/>
          <w:sz w:val="24"/>
        </w:rPr>
        <w:t>読み返してみて、アブラムの人間性はどのように変化してる？</w:t>
      </w:r>
    </w:p>
    <w:p w:rsidR="00F3321B" w:rsidRDefault="00F3321B" w:rsidP="00D64047">
      <w:pPr>
        <w:jc w:val="left"/>
        <w:rPr>
          <w:rFonts w:hint="eastAsia"/>
          <w:sz w:val="24"/>
        </w:rPr>
      </w:pPr>
    </w:p>
    <w:p w:rsidR="0022195C" w:rsidRDefault="0022195C" w:rsidP="0022195C">
      <w:pPr>
        <w:jc w:val="left"/>
        <w:rPr>
          <w:rFonts w:hint="eastAsia"/>
          <w:sz w:val="24"/>
          <w:szCs w:val="24"/>
        </w:rPr>
      </w:pPr>
      <w:r>
        <w:rPr>
          <w:rFonts w:hint="eastAsia"/>
          <w:sz w:val="24"/>
          <w:szCs w:val="24"/>
        </w:rPr>
        <w:t>[</w:t>
      </w:r>
      <w:r>
        <w:rPr>
          <w:rFonts w:hint="eastAsia"/>
          <w:sz w:val="24"/>
          <w:szCs w:val="24"/>
        </w:rPr>
        <w:t>知識</w:t>
      </w:r>
      <w:r>
        <w:rPr>
          <w:rFonts w:hint="eastAsia"/>
          <w:sz w:val="24"/>
          <w:szCs w:val="24"/>
        </w:rPr>
        <w:t>]</w:t>
      </w:r>
    </w:p>
    <w:p w:rsidR="0022195C" w:rsidRDefault="0022195C" w:rsidP="0022195C">
      <w:pPr>
        <w:jc w:val="left"/>
        <w:rPr>
          <w:rFonts w:hint="eastAsia"/>
          <w:sz w:val="24"/>
        </w:rPr>
      </w:pPr>
      <w:r>
        <w:rPr>
          <w:rFonts w:hint="eastAsia"/>
          <w:sz w:val="24"/>
          <w:szCs w:val="24"/>
        </w:rPr>
        <w:t>メルキゼデク</w:t>
      </w:r>
      <w:r>
        <w:rPr>
          <w:rFonts w:hint="eastAsia"/>
          <w:sz w:val="24"/>
          <w:szCs w:val="24"/>
        </w:rPr>
        <w:t>:</w:t>
      </w:r>
      <w:r>
        <w:rPr>
          <w:rFonts w:hint="eastAsia"/>
          <w:sz w:val="24"/>
          <w:szCs w:val="24"/>
        </w:rPr>
        <w:t>「シャレム（サレム）の王」「いと高き神の祭司」。</w:t>
      </w:r>
      <w:r w:rsidRPr="00E62945">
        <w:rPr>
          <w:sz w:val="24"/>
        </w:rPr>
        <w:t>『</w:t>
      </w:r>
      <w:hyperlink r:id="rId5" w:tooltip="詩篇" w:history="1">
        <w:r w:rsidRPr="00E62945">
          <w:rPr>
            <w:rStyle w:val="a3"/>
            <w:color w:val="auto"/>
            <w:sz w:val="24"/>
          </w:rPr>
          <w:t>詩篇</w:t>
        </w:r>
      </w:hyperlink>
      <w:r w:rsidRPr="00E62945">
        <w:rPr>
          <w:sz w:val="24"/>
        </w:rPr>
        <w:t>』（</w:t>
      </w:r>
      <w:r w:rsidRPr="00E62945">
        <w:rPr>
          <w:sz w:val="24"/>
        </w:rPr>
        <w:t>76:3</w:t>
      </w:r>
      <w:r w:rsidRPr="00E62945">
        <w:rPr>
          <w:sz w:val="24"/>
        </w:rPr>
        <w:t>）の記述などを根拠に、「サレム」は伝統的に</w:t>
      </w:r>
      <w:hyperlink r:id="rId6" w:tooltip="エルサレム" w:history="1">
        <w:r w:rsidRPr="00E62945">
          <w:rPr>
            <w:rStyle w:val="a3"/>
            <w:color w:val="auto"/>
            <w:sz w:val="24"/>
          </w:rPr>
          <w:t>エルサレム</w:t>
        </w:r>
      </w:hyperlink>
      <w:r w:rsidRPr="00E62945">
        <w:rPr>
          <w:sz w:val="24"/>
        </w:rPr>
        <w:t>と同一視されている。</w:t>
      </w:r>
    </w:p>
    <w:p w:rsidR="0022195C" w:rsidRDefault="0022195C" w:rsidP="0022195C">
      <w:pPr>
        <w:jc w:val="left"/>
        <w:rPr>
          <w:rFonts w:hint="eastAsia"/>
          <w:sz w:val="24"/>
        </w:rPr>
      </w:pPr>
      <w:r>
        <w:rPr>
          <w:rFonts w:hint="eastAsia"/>
          <w:sz w:val="24"/>
        </w:rPr>
        <w:t>１９節～２０節はアブラハムの子孫にはカナンの相続権が確約されているとする伝統的な教義の下地になっている。</w:t>
      </w:r>
    </w:p>
    <w:p w:rsidR="0022195C" w:rsidRDefault="0022195C" w:rsidP="0022195C">
      <w:pPr>
        <w:jc w:val="left"/>
        <w:rPr>
          <w:rFonts w:hint="eastAsia"/>
          <w:sz w:val="24"/>
          <w:szCs w:val="24"/>
        </w:rPr>
      </w:pPr>
      <w:r w:rsidRPr="0022195C">
        <w:rPr>
          <w:rFonts w:hint="eastAsia"/>
          <w:sz w:val="24"/>
          <w:szCs w:val="24"/>
        </w:rPr>
        <w:t>15</w:t>
      </w:r>
      <w:r w:rsidRPr="0022195C">
        <w:rPr>
          <w:rFonts w:hint="eastAsia"/>
          <w:sz w:val="24"/>
          <w:szCs w:val="24"/>
        </w:rPr>
        <w:t>章</w:t>
      </w:r>
      <w:r w:rsidRPr="0022195C">
        <w:rPr>
          <w:rFonts w:hint="eastAsia"/>
          <w:sz w:val="24"/>
          <w:szCs w:val="24"/>
        </w:rPr>
        <w:t>10</w:t>
      </w:r>
      <w:r w:rsidRPr="0022195C">
        <w:rPr>
          <w:rFonts w:hint="eastAsia"/>
          <w:sz w:val="24"/>
          <w:szCs w:val="24"/>
        </w:rPr>
        <w:t>節</w:t>
      </w:r>
      <w:r w:rsidRPr="0022195C">
        <w:rPr>
          <w:rFonts w:hint="eastAsia"/>
          <w:sz w:val="24"/>
          <w:szCs w:val="24"/>
        </w:rPr>
        <w:t>:</w:t>
      </w:r>
      <w:r w:rsidRPr="0022195C">
        <w:rPr>
          <w:rFonts w:hint="eastAsia"/>
          <w:sz w:val="24"/>
          <w:szCs w:val="24"/>
        </w:rPr>
        <w:t>当時の遊牧民の伝統的な契約の儀式。動物を二つに裂いて、契約する二人が</w:t>
      </w:r>
      <w:r w:rsidRPr="0022195C">
        <w:rPr>
          <w:sz w:val="24"/>
          <w:szCs w:val="24"/>
        </w:rPr>
        <w:t>二人が一緒にその裂かれた体の間を歩く。それは、もし契約を守らなかったら、自分も体を引き裂かれても文句は言わない、という意味</w:t>
      </w:r>
      <w:r>
        <w:rPr>
          <w:sz w:val="24"/>
          <w:szCs w:val="24"/>
        </w:rPr>
        <w:t>。</w:t>
      </w:r>
      <w:r>
        <w:rPr>
          <w:rFonts w:hint="eastAsia"/>
          <w:sz w:val="24"/>
          <w:szCs w:val="24"/>
        </w:rPr>
        <w:t>17</w:t>
      </w:r>
      <w:r>
        <w:rPr>
          <w:rFonts w:hint="eastAsia"/>
          <w:sz w:val="24"/>
          <w:szCs w:val="24"/>
        </w:rPr>
        <w:t>節で神が裂かれたものの間を通り過ぎている。</w:t>
      </w:r>
      <w:r w:rsidR="000844A7">
        <w:rPr>
          <w:rFonts w:hint="eastAsia"/>
          <w:sz w:val="24"/>
          <w:szCs w:val="24"/>
        </w:rPr>
        <w:t>鳩を引き裂かないのは、イスラエル人が鳩を食べないため。</w:t>
      </w:r>
    </w:p>
    <w:p w:rsidR="000844A7" w:rsidRDefault="000844A7" w:rsidP="0022195C">
      <w:pPr>
        <w:jc w:val="left"/>
        <w:rPr>
          <w:rFonts w:hint="eastAsia"/>
          <w:sz w:val="24"/>
          <w:szCs w:val="24"/>
        </w:rPr>
      </w:pPr>
    </w:p>
    <w:p w:rsidR="000844A7" w:rsidRDefault="000844A7" w:rsidP="0022195C">
      <w:pPr>
        <w:jc w:val="left"/>
        <w:rPr>
          <w:rFonts w:hint="eastAsia"/>
          <w:sz w:val="24"/>
          <w:szCs w:val="24"/>
        </w:rPr>
      </w:pPr>
    </w:p>
    <w:p w:rsidR="000844A7" w:rsidRDefault="000844A7" w:rsidP="0022195C">
      <w:pPr>
        <w:jc w:val="left"/>
        <w:rPr>
          <w:rFonts w:hint="eastAsia"/>
          <w:sz w:val="24"/>
          <w:szCs w:val="24"/>
        </w:rPr>
      </w:pPr>
    </w:p>
    <w:p w:rsidR="000844A7" w:rsidRDefault="000844A7" w:rsidP="0022195C">
      <w:pPr>
        <w:jc w:val="left"/>
        <w:rPr>
          <w:rFonts w:hint="eastAsia"/>
          <w:sz w:val="24"/>
          <w:szCs w:val="24"/>
        </w:rPr>
      </w:pPr>
      <w:r>
        <w:rPr>
          <w:rFonts w:hint="eastAsia"/>
          <w:sz w:val="24"/>
          <w:szCs w:val="24"/>
        </w:rPr>
        <w:lastRenderedPageBreak/>
        <w:t>１５章</w:t>
      </w:r>
    </w:p>
    <w:p w:rsidR="000844A7" w:rsidRDefault="000844A7" w:rsidP="0022195C">
      <w:pPr>
        <w:jc w:val="left"/>
        <w:rPr>
          <w:rFonts w:hint="eastAsia"/>
          <w:sz w:val="24"/>
          <w:szCs w:val="24"/>
        </w:rPr>
      </w:pPr>
    </w:p>
    <w:p w:rsidR="0034596B" w:rsidRDefault="000844A7" w:rsidP="0022195C">
      <w:pPr>
        <w:jc w:val="left"/>
        <w:rPr>
          <w:rFonts w:hint="eastAsia"/>
          <w:sz w:val="24"/>
          <w:szCs w:val="24"/>
        </w:rPr>
      </w:pPr>
      <w:r>
        <w:rPr>
          <w:rFonts w:hint="eastAsia"/>
          <w:sz w:val="24"/>
          <w:szCs w:val="24"/>
        </w:rPr>
        <w:t>問い４</w:t>
      </w:r>
      <w:r w:rsidR="0034596B">
        <w:rPr>
          <w:rFonts w:hint="eastAsia"/>
          <w:sz w:val="24"/>
          <w:szCs w:val="24"/>
        </w:rPr>
        <w:t>:</w:t>
      </w:r>
      <w:r w:rsidR="0034596B">
        <w:rPr>
          <w:rFonts w:hint="eastAsia"/>
          <w:sz w:val="24"/>
          <w:szCs w:val="24"/>
        </w:rPr>
        <w:t>１２節の「暗黒の恐怖」とは何を意味するか？</w:t>
      </w:r>
      <w:bookmarkStart w:id="0" w:name="_GoBack"/>
      <w:bookmarkEnd w:id="0"/>
    </w:p>
    <w:p w:rsidR="0034596B" w:rsidRDefault="0034596B" w:rsidP="0022195C">
      <w:pPr>
        <w:jc w:val="left"/>
        <w:rPr>
          <w:rFonts w:hint="eastAsia"/>
          <w:sz w:val="24"/>
          <w:szCs w:val="24"/>
        </w:rPr>
      </w:pPr>
    </w:p>
    <w:p w:rsidR="000844A7" w:rsidRDefault="0034596B" w:rsidP="0034596B">
      <w:pPr>
        <w:jc w:val="left"/>
        <w:rPr>
          <w:sz w:val="24"/>
          <w:szCs w:val="24"/>
        </w:rPr>
      </w:pPr>
      <w:r>
        <w:rPr>
          <w:rFonts w:hint="eastAsia"/>
          <w:sz w:val="24"/>
          <w:szCs w:val="24"/>
        </w:rPr>
        <w:t>問い５</w:t>
      </w:r>
      <w:r>
        <w:rPr>
          <w:rFonts w:hint="eastAsia"/>
          <w:sz w:val="24"/>
          <w:szCs w:val="24"/>
        </w:rPr>
        <w:t>:</w:t>
      </w:r>
      <w:r w:rsidR="000844A7">
        <w:rPr>
          <w:rFonts w:hint="eastAsia"/>
          <w:sz w:val="24"/>
          <w:szCs w:val="24"/>
        </w:rPr>
        <w:t>:</w:t>
      </w:r>
      <w:r>
        <w:rPr>
          <w:rFonts w:hint="eastAsia"/>
          <w:sz w:val="24"/>
          <w:szCs w:val="24"/>
        </w:rPr>
        <w:t>神とアブラムとの契約は成功したのか？</w:t>
      </w:r>
    </w:p>
    <w:p w:rsidR="0034596B" w:rsidRDefault="0034596B" w:rsidP="0022195C">
      <w:pPr>
        <w:jc w:val="left"/>
        <w:rPr>
          <w:rFonts w:hint="eastAsia"/>
          <w:sz w:val="24"/>
          <w:szCs w:val="24"/>
        </w:rPr>
      </w:pPr>
    </w:p>
    <w:p w:rsidR="0034596B" w:rsidRPr="0022195C" w:rsidRDefault="0034596B" w:rsidP="0022195C">
      <w:pPr>
        <w:jc w:val="left"/>
        <w:rPr>
          <w:rFonts w:hint="eastAsia"/>
          <w:sz w:val="24"/>
          <w:szCs w:val="24"/>
        </w:rPr>
      </w:pPr>
    </w:p>
    <w:p w:rsidR="00F3321B" w:rsidRPr="0022195C" w:rsidRDefault="00F3321B" w:rsidP="00D64047">
      <w:pPr>
        <w:jc w:val="left"/>
        <w:rPr>
          <w:sz w:val="24"/>
          <w:szCs w:val="24"/>
        </w:rPr>
      </w:pPr>
    </w:p>
    <w:sectPr w:rsidR="00F3321B" w:rsidRPr="002219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D7"/>
    <w:rsid w:val="00065105"/>
    <w:rsid w:val="000844A7"/>
    <w:rsid w:val="00124192"/>
    <w:rsid w:val="001C561B"/>
    <w:rsid w:val="0022195C"/>
    <w:rsid w:val="0034596B"/>
    <w:rsid w:val="004115B7"/>
    <w:rsid w:val="00542362"/>
    <w:rsid w:val="00872BDA"/>
    <w:rsid w:val="00891FAD"/>
    <w:rsid w:val="00A507D7"/>
    <w:rsid w:val="00CF6101"/>
    <w:rsid w:val="00D64047"/>
    <w:rsid w:val="00E62945"/>
    <w:rsid w:val="00F33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29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29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a.wikipedia.org/wiki/%E3%82%A8%E3%83%AB%E3%82%B5%E3%83%AC%E3%83%A0" TargetMode="External"/><Relationship Id="rId5" Type="http://schemas.openxmlformats.org/officeDocument/2006/relationships/hyperlink" Target="http://ja.wikipedia.org/wiki/%E8%A9%A9%E7%AF%87"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2160</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dc:creator>
  <cp:lastModifiedBy>soma</cp:lastModifiedBy>
  <cp:revision>1</cp:revision>
  <dcterms:created xsi:type="dcterms:W3CDTF">2012-07-06T09:47:00Z</dcterms:created>
  <dcterms:modified xsi:type="dcterms:W3CDTF">2012-07-07T22:18:00Z</dcterms:modified>
</cp:coreProperties>
</file>