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66" w:rsidRPr="00F41B50" w:rsidRDefault="00C55519">
      <w:pPr>
        <w:rPr>
          <w:rFonts w:hint="eastAsia"/>
          <w:sz w:val="18"/>
          <w:szCs w:val="18"/>
        </w:rPr>
      </w:pPr>
      <w:r w:rsidRPr="00F41B50">
        <w:rPr>
          <w:sz w:val="18"/>
          <w:szCs w:val="18"/>
        </w:rPr>
        <w:t>創世記２３章</w:t>
      </w:r>
    </w:p>
    <w:p w:rsidR="00C55519" w:rsidRPr="00F41B50" w:rsidRDefault="00C55519">
      <w:pPr>
        <w:rPr>
          <w:rFonts w:hint="eastAsia"/>
          <w:sz w:val="18"/>
          <w:szCs w:val="18"/>
        </w:rPr>
      </w:pPr>
      <w:r w:rsidRPr="00F41B50">
        <w:rPr>
          <w:rFonts w:hint="eastAsia"/>
          <w:sz w:val="18"/>
          <w:szCs w:val="18"/>
        </w:rPr>
        <w:t xml:space="preserve">　　　　　　　　　　　　　　　　　　　　　　　　　　　　　　　文責：五　書記：け</w:t>
      </w:r>
    </w:p>
    <w:p w:rsidR="00C55519" w:rsidRPr="00F41B50" w:rsidRDefault="00C55519">
      <w:pPr>
        <w:rPr>
          <w:rFonts w:hint="eastAsia"/>
          <w:sz w:val="18"/>
          <w:szCs w:val="18"/>
        </w:rPr>
      </w:pPr>
    </w:p>
    <w:p w:rsidR="006A7830" w:rsidRPr="00F41B50" w:rsidRDefault="00C55519">
      <w:pPr>
        <w:rPr>
          <w:rFonts w:hint="eastAsia"/>
          <w:sz w:val="18"/>
          <w:szCs w:val="18"/>
        </w:rPr>
      </w:pPr>
      <w:r w:rsidRPr="00F41B50">
        <w:rPr>
          <w:rFonts w:hint="eastAsia"/>
          <w:sz w:val="18"/>
          <w:szCs w:val="18"/>
        </w:rPr>
        <w:t>注釈：</w:t>
      </w:r>
    </w:p>
    <w:p w:rsidR="00C55519" w:rsidRPr="00F41B50" w:rsidRDefault="00C55519">
      <w:pPr>
        <w:rPr>
          <w:rFonts w:hint="eastAsia"/>
          <w:sz w:val="18"/>
          <w:szCs w:val="18"/>
        </w:rPr>
      </w:pPr>
      <w:bookmarkStart w:id="0" w:name="_GoBack"/>
      <w:r w:rsidRPr="00F41B50">
        <w:rPr>
          <w:rFonts w:hint="eastAsia"/>
          <w:sz w:val="18"/>
          <w:szCs w:val="18"/>
        </w:rPr>
        <w:t>・ヘテ人とは、古代ヒッタイト人のこと。前１９～１３世紀にかけて、小アジアのアナトリアを中心に強</w:t>
      </w:r>
      <w:bookmarkEnd w:id="0"/>
      <w:r w:rsidRPr="00F41B50">
        <w:rPr>
          <w:rFonts w:hint="eastAsia"/>
          <w:sz w:val="18"/>
          <w:szCs w:val="18"/>
        </w:rPr>
        <w:t>大な帝国を作った彼らは、シリアやカナンにも飛び地を持った。</w:t>
      </w:r>
    </w:p>
    <w:p w:rsidR="00C55519" w:rsidRPr="00F41B50" w:rsidRDefault="00C55519">
      <w:pPr>
        <w:rPr>
          <w:rFonts w:hint="eastAsia"/>
          <w:sz w:val="18"/>
          <w:szCs w:val="18"/>
        </w:rPr>
      </w:pPr>
      <w:r w:rsidRPr="00F41B50">
        <w:rPr>
          <w:rFonts w:hint="eastAsia"/>
          <w:sz w:val="18"/>
          <w:szCs w:val="18"/>
        </w:rPr>
        <w:t>・</w:t>
      </w:r>
      <w:r w:rsidR="006A7830" w:rsidRPr="00F41B50">
        <w:rPr>
          <w:rFonts w:hint="eastAsia"/>
          <w:sz w:val="18"/>
          <w:szCs w:val="18"/>
        </w:rPr>
        <w:t>銀４００シェケルは銀４．５キログラム。</w:t>
      </w:r>
      <w:r w:rsidR="00447BB1" w:rsidRPr="00F41B50">
        <w:rPr>
          <w:rFonts w:hint="eastAsia"/>
          <w:sz w:val="18"/>
          <w:szCs w:val="18"/>
        </w:rPr>
        <w:t>１シェケルは当時の一般民衆のひと月分のお金。</w:t>
      </w:r>
    </w:p>
    <w:p w:rsidR="006A7830" w:rsidRPr="00F41B50" w:rsidRDefault="006A7830">
      <w:pPr>
        <w:rPr>
          <w:rFonts w:hint="eastAsia"/>
          <w:sz w:val="18"/>
          <w:szCs w:val="18"/>
        </w:rPr>
      </w:pPr>
      <w:r w:rsidRPr="00F41B50">
        <w:rPr>
          <w:rFonts w:hint="eastAsia"/>
          <w:sz w:val="18"/>
          <w:szCs w:val="18"/>
        </w:rPr>
        <w:t>・マクペラ洞窟</w:t>
      </w:r>
    </w:p>
    <w:p w:rsidR="006A7830" w:rsidRPr="00F41B50" w:rsidRDefault="006A7830">
      <w:pPr>
        <w:rPr>
          <w:rFonts w:hint="eastAsia"/>
          <w:sz w:val="18"/>
          <w:szCs w:val="18"/>
        </w:rPr>
      </w:pPr>
      <w:r w:rsidRPr="00F41B50">
        <w:rPr>
          <w:noProof/>
          <w:sz w:val="18"/>
          <w:szCs w:val="18"/>
        </w:rPr>
        <w:drawing>
          <wp:inline distT="0" distB="0" distL="0" distR="0" wp14:anchorId="6B32AE4D" wp14:editId="1255ACB2">
            <wp:extent cx="3333750" cy="2219325"/>
            <wp:effectExtent l="0" t="0" r="0" b="9525"/>
            <wp:docPr id="1" name="図 1" descr="イメージ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イメージ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830" w:rsidRPr="00F41B50" w:rsidRDefault="006A7830" w:rsidP="006A7830">
      <w:pPr>
        <w:rPr>
          <w:rFonts w:hint="eastAsia"/>
          <w:color w:val="000000" w:themeColor="text1"/>
          <w:sz w:val="18"/>
          <w:szCs w:val="18"/>
        </w:rPr>
      </w:pPr>
      <w:hyperlink r:id="rId7" w:tooltip="パレスチナ自治区" w:history="1">
        <w:r w:rsidRPr="00F41B50">
          <w:rPr>
            <w:rStyle w:val="a6"/>
            <w:color w:val="000000" w:themeColor="text1"/>
            <w:sz w:val="18"/>
            <w:szCs w:val="18"/>
            <w:u w:val="none"/>
          </w:rPr>
          <w:t>パレスチナ自治区</w:t>
        </w:r>
      </w:hyperlink>
      <w:r w:rsidRPr="00F41B50">
        <w:rPr>
          <w:color w:val="000000" w:themeColor="text1"/>
          <w:sz w:val="18"/>
          <w:szCs w:val="18"/>
        </w:rPr>
        <w:t>の都市</w:t>
      </w:r>
      <w:hyperlink r:id="rId8" w:tooltip="ヘブロン" w:history="1">
        <w:r w:rsidRPr="00F41B50">
          <w:rPr>
            <w:rStyle w:val="a6"/>
            <w:color w:val="000000" w:themeColor="text1"/>
            <w:sz w:val="18"/>
            <w:szCs w:val="18"/>
            <w:u w:val="none"/>
          </w:rPr>
          <w:t>ヘブロン</w:t>
        </w:r>
      </w:hyperlink>
      <w:r w:rsidRPr="00F41B50">
        <w:rPr>
          <w:color w:val="000000" w:themeColor="text1"/>
          <w:sz w:val="18"/>
          <w:szCs w:val="18"/>
        </w:rPr>
        <w:t>にある宗教史跡である。この概念は洞穴のみを指すのではなく、境内にある施設全体を指している。</w:t>
      </w:r>
      <w:hyperlink r:id="rId9" w:tooltip="ユダヤ教" w:history="1">
        <w:r w:rsidRPr="00F41B50">
          <w:rPr>
            <w:rStyle w:val="a6"/>
            <w:color w:val="000000" w:themeColor="text1"/>
            <w:sz w:val="18"/>
            <w:szCs w:val="18"/>
            <w:u w:val="none"/>
          </w:rPr>
          <w:t>ユダヤ教</w:t>
        </w:r>
      </w:hyperlink>
      <w:r w:rsidRPr="00F41B50">
        <w:rPr>
          <w:color w:val="000000" w:themeColor="text1"/>
          <w:sz w:val="18"/>
          <w:szCs w:val="18"/>
        </w:rPr>
        <w:t>の伝承、並びに</w:t>
      </w:r>
      <w:hyperlink r:id="rId10" w:tooltip="旧約聖書" w:history="1">
        <w:r w:rsidRPr="00F41B50">
          <w:rPr>
            <w:rStyle w:val="a6"/>
            <w:color w:val="000000" w:themeColor="text1"/>
            <w:sz w:val="18"/>
            <w:szCs w:val="18"/>
            <w:u w:val="none"/>
          </w:rPr>
          <w:t>旧約聖書</w:t>
        </w:r>
      </w:hyperlink>
      <w:r w:rsidRPr="00F41B50">
        <w:rPr>
          <w:color w:val="000000" w:themeColor="text1"/>
          <w:sz w:val="18"/>
          <w:szCs w:val="18"/>
        </w:rPr>
        <w:t>の『</w:t>
      </w:r>
      <w:hyperlink r:id="rId11" w:tooltip="創世記" w:history="1">
        <w:r w:rsidRPr="00F41B50">
          <w:rPr>
            <w:rStyle w:val="a6"/>
            <w:color w:val="000000" w:themeColor="text1"/>
            <w:sz w:val="18"/>
            <w:szCs w:val="18"/>
            <w:u w:val="none"/>
          </w:rPr>
          <w:t>創世記</w:t>
        </w:r>
      </w:hyperlink>
      <w:r w:rsidRPr="00F41B50">
        <w:rPr>
          <w:color w:val="000000" w:themeColor="text1"/>
          <w:sz w:val="18"/>
          <w:szCs w:val="18"/>
        </w:rPr>
        <w:t>』によれば、「民族の父母」と呼ばれている</w:t>
      </w:r>
      <w:hyperlink r:id="rId12" w:tooltip="アブラハム" w:history="1">
        <w:r w:rsidRPr="00F41B50">
          <w:rPr>
            <w:rStyle w:val="a6"/>
            <w:color w:val="000000" w:themeColor="text1"/>
            <w:sz w:val="18"/>
            <w:szCs w:val="18"/>
            <w:u w:val="none"/>
          </w:rPr>
          <w:t>アブラハム</w:t>
        </w:r>
      </w:hyperlink>
      <w:r w:rsidRPr="00F41B50">
        <w:rPr>
          <w:color w:val="000000" w:themeColor="text1"/>
          <w:sz w:val="18"/>
          <w:szCs w:val="18"/>
        </w:rPr>
        <w:t>、</w:t>
      </w:r>
      <w:hyperlink r:id="rId13" w:tooltip="サラ" w:history="1">
        <w:r w:rsidRPr="00F41B50">
          <w:rPr>
            <w:rStyle w:val="a6"/>
            <w:color w:val="000000" w:themeColor="text1"/>
            <w:sz w:val="18"/>
            <w:szCs w:val="18"/>
            <w:u w:val="none"/>
          </w:rPr>
          <w:t>サラ</w:t>
        </w:r>
      </w:hyperlink>
      <w:r w:rsidRPr="00F41B50">
        <w:rPr>
          <w:color w:val="000000" w:themeColor="text1"/>
          <w:sz w:val="18"/>
          <w:szCs w:val="18"/>
        </w:rPr>
        <w:t>、</w:t>
      </w:r>
      <w:hyperlink r:id="rId14" w:tooltip="イサク" w:history="1">
        <w:r w:rsidRPr="00F41B50">
          <w:rPr>
            <w:rStyle w:val="a6"/>
            <w:color w:val="000000" w:themeColor="text1"/>
            <w:sz w:val="18"/>
            <w:szCs w:val="18"/>
            <w:u w:val="none"/>
          </w:rPr>
          <w:t>イサク</w:t>
        </w:r>
      </w:hyperlink>
      <w:r w:rsidRPr="00F41B50">
        <w:rPr>
          <w:color w:val="000000" w:themeColor="text1"/>
          <w:sz w:val="18"/>
          <w:szCs w:val="18"/>
        </w:rPr>
        <w:t>、</w:t>
      </w:r>
      <w:hyperlink r:id="rId15" w:tooltip="リベカ" w:history="1">
        <w:r w:rsidRPr="00F41B50">
          <w:rPr>
            <w:rStyle w:val="a6"/>
            <w:color w:val="000000" w:themeColor="text1"/>
            <w:sz w:val="18"/>
            <w:szCs w:val="18"/>
            <w:u w:val="none"/>
          </w:rPr>
          <w:t>リベカ</w:t>
        </w:r>
      </w:hyperlink>
      <w:r w:rsidRPr="00F41B50">
        <w:rPr>
          <w:color w:val="000000" w:themeColor="text1"/>
          <w:sz w:val="18"/>
          <w:szCs w:val="18"/>
        </w:rPr>
        <w:t>、</w:t>
      </w:r>
      <w:hyperlink r:id="rId16" w:tooltip="ヨセフ (ヤコブの子)" w:history="1">
        <w:r w:rsidRPr="00F41B50">
          <w:rPr>
            <w:rStyle w:val="a6"/>
            <w:color w:val="000000" w:themeColor="text1"/>
            <w:sz w:val="18"/>
            <w:szCs w:val="18"/>
            <w:u w:val="none"/>
          </w:rPr>
          <w:t>ヤコブ</w:t>
        </w:r>
      </w:hyperlink>
      <w:r w:rsidRPr="00F41B50">
        <w:rPr>
          <w:color w:val="000000" w:themeColor="text1"/>
          <w:sz w:val="18"/>
          <w:szCs w:val="18"/>
        </w:rPr>
        <w:t>、</w:t>
      </w:r>
      <w:hyperlink r:id="rId17" w:tooltip="レア" w:history="1">
        <w:r w:rsidRPr="00F41B50">
          <w:rPr>
            <w:rStyle w:val="a6"/>
            <w:color w:val="000000" w:themeColor="text1"/>
            <w:sz w:val="18"/>
            <w:szCs w:val="18"/>
            <w:u w:val="none"/>
          </w:rPr>
          <w:t>レア</w:t>
        </w:r>
      </w:hyperlink>
      <w:r w:rsidRPr="00F41B50">
        <w:rPr>
          <w:color w:val="000000" w:themeColor="text1"/>
          <w:sz w:val="18"/>
          <w:szCs w:val="18"/>
        </w:rPr>
        <w:t>の六人がこの地に埋葬されているという。同史跡はユダヤ教徒や</w:t>
      </w:r>
      <w:hyperlink r:id="rId18" w:tooltip="キリスト教" w:history="1">
        <w:r w:rsidRPr="00F41B50">
          <w:rPr>
            <w:rStyle w:val="a6"/>
            <w:color w:val="000000" w:themeColor="text1"/>
            <w:sz w:val="18"/>
            <w:szCs w:val="18"/>
            <w:u w:val="none"/>
          </w:rPr>
          <w:t>キリスト教</w:t>
        </w:r>
      </w:hyperlink>
      <w:r w:rsidRPr="00F41B50">
        <w:rPr>
          <w:color w:val="000000" w:themeColor="text1"/>
          <w:sz w:val="18"/>
          <w:szCs w:val="18"/>
        </w:rPr>
        <w:t>だけでなく、</w:t>
      </w:r>
      <w:hyperlink r:id="rId19" w:tooltip="イスラム教" w:history="1">
        <w:r w:rsidRPr="00F41B50">
          <w:rPr>
            <w:rStyle w:val="a6"/>
            <w:color w:val="000000" w:themeColor="text1"/>
            <w:sz w:val="18"/>
            <w:szCs w:val="18"/>
            <w:u w:val="none"/>
          </w:rPr>
          <w:t>イスラム教徒</w:t>
        </w:r>
      </w:hyperlink>
      <w:r w:rsidRPr="00F41B50">
        <w:rPr>
          <w:color w:val="000000" w:themeColor="text1"/>
          <w:sz w:val="18"/>
          <w:szCs w:val="18"/>
        </w:rPr>
        <w:t>からも神聖視されている。</w:t>
      </w:r>
    </w:p>
    <w:p w:rsidR="006A7830" w:rsidRPr="00F41B50" w:rsidRDefault="006A7830">
      <w:pPr>
        <w:rPr>
          <w:rFonts w:hint="eastAsia"/>
          <w:color w:val="000000" w:themeColor="text1"/>
          <w:sz w:val="18"/>
          <w:szCs w:val="18"/>
        </w:rPr>
      </w:pPr>
    </w:p>
    <w:p w:rsidR="006A7830" w:rsidRPr="00F41B50" w:rsidRDefault="006A7830">
      <w:pPr>
        <w:rPr>
          <w:rFonts w:hint="eastAsia"/>
          <w:sz w:val="18"/>
          <w:szCs w:val="18"/>
        </w:rPr>
      </w:pPr>
      <w:r w:rsidRPr="00F41B50">
        <w:rPr>
          <w:rFonts w:hint="eastAsia"/>
          <w:sz w:val="18"/>
          <w:szCs w:val="18"/>
        </w:rPr>
        <w:t>問い：</w:t>
      </w:r>
    </w:p>
    <w:p w:rsidR="006A7830" w:rsidRPr="00F41B50" w:rsidRDefault="006A7830" w:rsidP="006A7830">
      <w:pPr>
        <w:pStyle w:val="a3"/>
        <w:numPr>
          <w:ilvl w:val="0"/>
          <w:numId w:val="1"/>
        </w:numPr>
        <w:ind w:leftChars="0"/>
        <w:rPr>
          <w:rFonts w:hint="eastAsia"/>
          <w:sz w:val="18"/>
          <w:szCs w:val="18"/>
        </w:rPr>
      </w:pPr>
      <w:r w:rsidRPr="00F41B50">
        <w:rPr>
          <w:rFonts w:hint="eastAsia"/>
          <w:sz w:val="18"/>
          <w:szCs w:val="18"/>
        </w:rPr>
        <w:t>サラは何年間アブラハムと神の命に基づく旅を</w:t>
      </w:r>
      <w:r w:rsidR="00447BB1" w:rsidRPr="00F41B50">
        <w:rPr>
          <w:rFonts w:hint="eastAsia"/>
          <w:sz w:val="18"/>
          <w:szCs w:val="18"/>
        </w:rPr>
        <w:t>続けてきたか？</w:t>
      </w:r>
    </w:p>
    <w:p w:rsidR="00447BB1" w:rsidRPr="00F41B50" w:rsidRDefault="00447BB1" w:rsidP="006A7830">
      <w:pPr>
        <w:pStyle w:val="a3"/>
        <w:numPr>
          <w:ilvl w:val="0"/>
          <w:numId w:val="1"/>
        </w:numPr>
        <w:ind w:leftChars="0"/>
        <w:rPr>
          <w:rFonts w:hint="eastAsia"/>
          <w:sz w:val="18"/>
          <w:szCs w:val="18"/>
        </w:rPr>
      </w:pPr>
      <w:r w:rsidRPr="00F41B50">
        <w:rPr>
          <w:rFonts w:hint="eastAsia"/>
          <w:sz w:val="18"/>
          <w:szCs w:val="18"/>
        </w:rPr>
        <w:t>２節：今までアブラハムは泣いたことはあったか？</w:t>
      </w:r>
    </w:p>
    <w:p w:rsidR="00E14541" w:rsidRPr="00F41B50" w:rsidRDefault="00E14541" w:rsidP="006A7830">
      <w:pPr>
        <w:pStyle w:val="a3"/>
        <w:numPr>
          <w:ilvl w:val="0"/>
          <w:numId w:val="1"/>
        </w:numPr>
        <w:ind w:leftChars="0"/>
        <w:rPr>
          <w:rFonts w:hint="eastAsia"/>
          <w:sz w:val="18"/>
          <w:szCs w:val="18"/>
        </w:rPr>
      </w:pPr>
      <w:r w:rsidRPr="00F41B50">
        <w:rPr>
          <w:rFonts w:hint="eastAsia"/>
          <w:sz w:val="18"/>
          <w:szCs w:val="18"/>
        </w:rPr>
        <w:t>４節：なぜアブラハムは「居留している外国人」と名乗ったのか？なぜ今まで土地を買おうとしなかったのか？（ヘブル手紙</w:t>
      </w:r>
      <w:r w:rsidRPr="00F41B50">
        <w:rPr>
          <w:rFonts w:hint="eastAsia"/>
          <w:sz w:val="18"/>
          <w:szCs w:val="18"/>
        </w:rPr>
        <w:t>11.9~10</w:t>
      </w:r>
      <w:r w:rsidRPr="00F41B50">
        <w:rPr>
          <w:rFonts w:hint="eastAsia"/>
          <w:sz w:val="18"/>
          <w:szCs w:val="18"/>
        </w:rPr>
        <w:t>）</w:t>
      </w:r>
    </w:p>
    <w:p w:rsidR="00447BB1" w:rsidRPr="00F41B50" w:rsidRDefault="00447BB1" w:rsidP="006A7830">
      <w:pPr>
        <w:pStyle w:val="a3"/>
        <w:numPr>
          <w:ilvl w:val="0"/>
          <w:numId w:val="1"/>
        </w:numPr>
        <w:ind w:leftChars="0"/>
        <w:rPr>
          <w:rFonts w:hint="eastAsia"/>
          <w:sz w:val="18"/>
          <w:szCs w:val="18"/>
        </w:rPr>
      </w:pPr>
      <w:r w:rsidRPr="00F41B50">
        <w:rPr>
          <w:rFonts w:hint="eastAsia"/>
          <w:sz w:val="18"/>
          <w:szCs w:val="18"/>
        </w:rPr>
        <w:t>ヘテ人はアブラハムに無料で土地を与えようとしていないか？</w:t>
      </w:r>
      <w:r w:rsidR="00265B04" w:rsidRPr="00F41B50">
        <w:rPr>
          <w:rFonts w:hint="eastAsia"/>
          <w:sz w:val="18"/>
          <w:szCs w:val="18"/>
        </w:rPr>
        <w:t>そう</w:t>
      </w:r>
      <w:r w:rsidRPr="00F41B50">
        <w:rPr>
          <w:rFonts w:hint="eastAsia"/>
          <w:sz w:val="18"/>
          <w:szCs w:val="18"/>
        </w:rPr>
        <w:t>ならばなぜアブラハムは自分からお金を払おうとしたか？</w:t>
      </w:r>
    </w:p>
    <w:p w:rsidR="00FC05DA" w:rsidRPr="00F41B50" w:rsidRDefault="00FC05DA" w:rsidP="00FC05DA">
      <w:pPr>
        <w:pStyle w:val="a3"/>
        <w:numPr>
          <w:ilvl w:val="0"/>
          <w:numId w:val="1"/>
        </w:numPr>
        <w:ind w:leftChars="0"/>
        <w:rPr>
          <w:rFonts w:hint="eastAsia"/>
          <w:sz w:val="18"/>
          <w:szCs w:val="18"/>
        </w:rPr>
      </w:pPr>
      <w:r w:rsidRPr="00F41B50">
        <w:rPr>
          <w:rFonts w:hint="eastAsia"/>
          <w:sz w:val="18"/>
          <w:szCs w:val="18"/>
        </w:rPr>
        <w:t>ヘテ人とアブラハムとの交渉のやり取りから、当時の人々の土地交渉で何が重要視されるか、考えてみよう。</w:t>
      </w:r>
    </w:p>
    <w:p w:rsidR="000D36B0" w:rsidRPr="00F41B50" w:rsidRDefault="000D36B0" w:rsidP="00FC05DA">
      <w:pPr>
        <w:pStyle w:val="a3"/>
        <w:numPr>
          <w:ilvl w:val="0"/>
          <w:numId w:val="1"/>
        </w:numPr>
        <w:ind w:leftChars="0"/>
        <w:rPr>
          <w:rFonts w:hint="eastAsia"/>
          <w:sz w:val="18"/>
          <w:szCs w:val="18"/>
        </w:rPr>
      </w:pPr>
      <w:r w:rsidRPr="00F41B50">
        <w:rPr>
          <w:rFonts w:hint="eastAsia"/>
          <w:sz w:val="18"/>
          <w:szCs w:val="18"/>
        </w:rPr>
        <w:t>今までのことを踏まえて、アブラハムは自分が死んだあと、</w:t>
      </w:r>
      <w:r w:rsidR="00F41B50" w:rsidRPr="00F41B50">
        <w:rPr>
          <w:rFonts w:hint="eastAsia"/>
          <w:sz w:val="18"/>
          <w:szCs w:val="18"/>
        </w:rPr>
        <w:t>どうなると考えているだろうか？</w:t>
      </w:r>
    </w:p>
    <w:p w:rsidR="00FC05DA" w:rsidRPr="00F41B50" w:rsidRDefault="00FC05DA" w:rsidP="00FC05DA">
      <w:pPr>
        <w:rPr>
          <w:rFonts w:hint="eastAsia"/>
          <w:sz w:val="18"/>
          <w:szCs w:val="18"/>
        </w:rPr>
      </w:pPr>
      <w:r w:rsidRPr="00F41B50">
        <w:rPr>
          <w:rFonts w:hint="eastAsia"/>
          <w:sz w:val="18"/>
          <w:szCs w:val="18"/>
        </w:rPr>
        <w:t>SQ.</w:t>
      </w:r>
      <w:r w:rsidRPr="00F41B50">
        <w:rPr>
          <w:rFonts w:hint="eastAsia"/>
          <w:sz w:val="18"/>
          <w:szCs w:val="18"/>
        </w:rPr>
        <w:t>自分の家族（例えば両親や妻）が亡くなった時、今のあなたはその人を自分の住む町とその人の住んでいた町、どちらに埋葬しようと思いますか？</w:t>
      </w:r>
    </w:p>
    <w:p w:rsidR="00447BB1" w:rsidRDefault="00447BB1" w:rsidP="006A7830">
      <w:pPr>
        <w:rPr>
          <w:rFonts w:hint="eastAsia"/>
        </w:rPr>
      </w:pPr>
    </w:p>
    <w:p w:rsidR="006A7830" w:rsidRDefault="006A7830" w:rsidP="006A7830"/>
    <w:sectPr w:rsidR="006A78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B73D0"/>
    <w:multiLevelType w:val="hybridMultilevel"/>
    <w:tmpl w:val="3404EE14"/>
    <w:lvl w:ilvl="0" w:tplc="071E62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19"/>
    <w:rsid w:val="00065105"/>
    <w:rsid w:val="000D36B0"/>
    <w:rsid w:val="00265B04"/>
    <w:rsid w:val="004115B7"/>
    <w:rsid w:val="00447BB1"/>
    <w:rsid w:val="006A7830"/>
    <w:rsid w:val="00C55519"/>
    <w:rsid w:val="00D75942"/>
    <w:rsid w:val="00E14541"/>
    <w:rsid w:val="00F41B50"/>
    <w:rsid w:val="00FC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83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A78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A783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6A78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83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A78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A783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6A78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.wikipedia.org/wiki/%E3%83%98%E3%83%96%E3%83%AD%E3%83%B3" TargetMode="External"/><Relationship Id="rId13" Type="http://schemas.openxmlformats.org/officeDocument/2006/relationships/hyperlink" Target="http://ja.wikipedia.org/wiki/%E3%82%B5%E3%83%A9" TargetMode="External"/><Relationship Id="rId18" Type="http://schemas.openxmlformats.org/officeDocument/2006/relationships/hyperlink" Target="http://ja.wikipedia.org/wiki/%E3%82%AD%E3%83%AA%E3%82%B9%E3%83%88%E6%95%99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ja.wikipedia.org/wiki/%E3%83%91%E3%83%AC%E3%82%B9%E3%83%81%E3%83%8A%E8%87%AA%E6%B2%BB%E5%8C%BA" TargetMode="External"/><Relationship Id="rId12" Type="http://schemas.openxmlformats.org/officeDocument/2006/relationships/hyperlink" Target="http://ja.wikipedia.org/wiki/%E3%82%A2%E3%83%96%E3%83%A9%E3%83%8F%E3%83%A0" TargetMode="External"/><Relationship Id="rId17" Type="http://schemas.openxmlformats.org/officeDocument/2006/relationships/hyperlink" Target="http://ja.wikipedia.org/wiki/%E3%83%AC%E3%82%A2" TargetMode="External"/><Relationship Id="rId2" Type="http://schemas.openxmlformats.org/officeDocument/2006/relationships/styles" Target="styles.xml"/><Relationship Id="rId16" Type="http://schemas.openxmlformats.org/officeDocument/2006/relationships/hyperlink" Target="http://ja.wikipedia.org/wiki/%E3%83%A8%E3%82%BB%E3%83%95_%28%E3%83%A4%E3%82%B3%E3%83%96%E3%81%AE%E5%AD%90%2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ja.wikipedia.org/wiki/%E5%89%B5%E4%B8%96%E8%A8%9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ja.wikipedia.org/wiki/%E3%83%AA%E3%83%99%E3%82%AB" TargetMode="External"/><Relationship Id="rId10" Type="http://schemas.openxmlformats.org/officeDocument/2006/relationships/hyperlink" Target="http://ja.wikipedia.org/wiki/%E6%97%A7%E7%B4%84%E8%81%96%E6%9B%B8" TargetMode="External"/><Relationship Id="rId19" Type="http://schemas.openxmlformats.org/officeDocument/2006/relationships/hyperlink" Target="http://ja.wikipedia.org/wiki/%E3%82%A4%E3%82%B9%E3%83%A9%E3%83%A0%E6%95%9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a.wikipedia.org/wiki/%E3%83%A6%E3%83%80%E3%83%A4%E6%95%99" TargetMode="External"/><Relationship Id="rId14" Type="http://schemas.openxmlformats.org/officeDocument/2006/relationships/hyperlink" Target="http://ja.wikipedia.org/wiki/%E3%82%A4%E3%82%B5%E3%82%AF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</dc:creator>
  <cp:lastModifiedBy>soma</cp:lastModifiedBy>
  <cp:revision>2</cp:revision>
  <dcterms:created xsi:type="dcterms:W3CDTF">2012-11-12T03:33:00Z</dcterms:created>
  <dcterms:modified xsi:type="dcterms:W3CDTF">2012-11-13T08:21:00Z</dcterms:modified>
</cp:coreProperties>
</file>